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6BC64" w14:textId="77777777" w:rsidR="00EE567F" w:rsidRDefault="00EE567F" w:rsidP="00EE567F">
      <w:pPr>
        <w:widowControl w:val="0"/>
        <w:spacing w:after="0"/>
        <w:jc w:val="center"/>
        <w:rPr>
          <w:rFonts w:ascii="Times New Roman" w:hAnsi="Times New Roman" w:cs="Times New Roman"/>
          <w:sz w:val="24"/>
          <w:szCs w:val="24"/>
        </w:rPr>
      </w:pPr>
    </w:p>
    <w:p w14:paraId="2C860EFD" w14:textId="45AE19BB" w:rsidR="00EE567F" w:rsidRDefault="00EE567F" w:rsidP="00EE567F">
      <w:pPr>
        <w:spacing w:after="5" w:line="266" w:lineRule="auto"/>
        <w:ind w:left="4859" w:right="-20" w:hanging="10"/>
        <w:jc w:val="right"/>
        <w:rPr>
          <w:rFonts w:ascii="Times New Roman" w:hAnsi="Times New Roman" w:cs="Times New Roman"/>
          <w:sz w:val="24"/>
        </w:rPr>
      </w:pPr>
    </w:p>
    <w:p w14:paraId="431DE50A" w14:textId="77777777" w:rsidR="00765E20" w:rsidRDefault="00765E20" w:rsidP="00EE567F">
      <w:pPr>
        <w:spacing w:after="5" w:line="266" w:lineRule="auto"/>
        <w:ind w:left="4859" w:right="-20" w:hanging="10"/>
        <w:jc w:val="right"/>
        <w:rPr>
          <w:rFonts w:ascii="Times New Roman" w:hAnsi="Times New Roman" w:cs="Times New Roman"/>
          <w:sz w:val="24"/>
        </w:rPr>
      </w:pPr>
    </w:p>
    <w:p w14:paraId="2DF9BE67" w14:textId="77777777" w:rsidR="00EE567F" w:rsidRPr="00234BF3" w:rsidRDefault="00EE567F" w:rsidP="00EE567F">
      <w:pPr>
        <w:spacing w:after="5" w:line="266" w:lineRule="auto"/>
        <w:ind w:left="4859" w:right="-20" w:hanging="10"/>
        <w:jc w:val="right"/>
      </w:pPr>
      <w:r>
        <w:rPr>
          <w:rFonts w:ascii="Times New Roman" w:hAnsi="Times New Roman" w:cs="Times New Roman"/>
          <w:sz w:val="24"/>
        </w:rPr>
        <w:t>Приложение</w:t>
      </w:r>
    </w:p>
    <w:p w14:paraId="610A3BA0" w14:textId="77777777" w:rsidR="00EE567F" w:rsidRDefault="00EE567F" w:rsidP="00EE567F">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609E4A88" w14:textId="77777777" w:rsidR="00EE567F" w:rsidRDefault="00EE567F" w:rsidP="00EE567F">
      <w:pPr>
        <w:spacing w:after="268"/>
        <w:ind w:right="-20"/>
        <w:rPr>
          <w:rFonts w:ascii="Times New Roman" w:hAnsi="Times New Roman" w:cs="Times New Roman"/>
          <w:sz w:val="24"/>
        </w:rPr>
      </w:pPr>
    </w:p>
    <w:p w14:paraId="339E2257" w14:textId="77777777" w:rsidR="00EE567F" w:rsidRDefault="00EE567F" w:rsidP="00EE567F">
      <w:pPr>
        <w:spacing w:after="268"/>
        <w:ind w:right="-20"/>
        <w:rPr>
          <w:rFonts w:ascii="Times New Roman" w:hAnsi="Times New Roman" w:cs="Times New Roman"/>
          <w:sz w:val="24"/>
        </w:rPr>
      </w:pPr>
    </w:p>
    <w:p w14:paraId="549842C3" w14:textId="77777777" w:rsidR="00EE567F" w:rsidRDefault="00EE567F" w:rsidP="00EE567F">
      <w:pPr>
        <w:spacing w:after="268"/>
        <w:ind w:right="-20"/>
      </w:pPr>
    </w:p>
    <w:p w14:paraId="704626E7" w14:textId="77777777" w:rsidR="008626CE" w:rsidRDefault="008626CE" w:rsidP="00EE567F">
      <w:pPr>
        <w:spacing w:after="268"/>
        <w:ind w:right="-20"/>
      </w:pPr>
    </w:p>
    <w:p w14:paraId="4E4F539E" w14:textId="77777777" w:rsidR="008626CE" w:rsidRDefault="008626CE" w:rsidP="00EE567F">
      <w:pPr>
        <w:spacing w:after="268"/>
        <w:ind w:right="-20"/>
      </w:pPr>
    </w:p>
    <w:p w14:paraId="53B5B6E5" w14:textId="77777777" w:rsidR="00765E20" w:rsidRDefault="00765E20" w:rsidP="00EE567F">
      <w:pPr>
        <w:spacing w:after="268"/>
        <w:ind w:right="-20"/>
      </w:pPr>
    </w:p>
    <w:p w14:paraId="5F3311F7" w14:textId="77777777" w:rsidR="00EE567F" w:rsidRDefault="00EE567F" w:rsidP="00EE567F">
      <w:pPr>
        <w:spacing w:after="268"/>
        <w:ind w:right="-20"/>
      </w:pPr>
    </w:p>
    <w:p w14:paraId="45451DE7" w14:textId="77777777" w:rsidR="00EE567F" w:rsidRPr="00234BF3" w:rsidRDefault="00215434" w:rsidP="00765E20">
      <w:pPr>
        <w:spacing w:after="0" w:line="240" w:lineRule="auto"/>
        <w:ind w:firstLine="132"/>
        <w:jc w:val="center"/>
        <w:rPr>
          <w:rFonts w:ascii="Times New Roman" w:hAnsi="Times New Roman" w:cs="Times New Roman"/>
          <w:b/>
          <w:sz w:val="28"/>
        </w:rPr>
      </w:pPr>
      <w:r w:rsidRPr="00234BF3">
        <w:rPr>
          <w:rFonts w:ascii="Times New Roman" w:hAnsi="Times New Roman" w:cs="Times New Roman"/>
          <w:b/>
          <w:sz w:val="28"/>
        </w:rPr>
        <w:t>ОЦЕНОЧНЫЕ МАТЕРИАЛЫ</w:t>
      </w:r>
      <w:r w:rsidR="00EE567F" w:rsidRPr="00234BF3">
        <w:rPr>
          <w:rFonts w:ascii="Times New Roman" w:hAnsi="Times New Roman" w:cs="Times New Roman"/>
          <w:b/>
          <w:sz w:val="28"/>
        </w:rPr>
        <w:t xml:space="preserve"> ДЛЯ ПРОМЕЖУТОЧНОЙ АТТЕСТАЦИИ </w:t>
      </w:r>
    </w:p>
    <w:p w14:paraId="020754C5" w14:textId="2ED07FD9" w:rsidR="00C21082" w:rsidRPr="00765E20" w:rsidRDefault="00EE567F" w:rsidP="00765E20">
      <w:pPr>
        <w:spacing w:after="0" w:line="240" w:lineRule="auto"/>
        <w:ind w:hanging="10"/>
        <w:jc w:val="center"/>
        <w:rPr>
          <w:b/>
        </w:rPr>
      </w:pPr>
      <w:r w:rsidRPr="0024338A">
        <w:rPr>
          <w:rFonts w:ascii="Times New Roman" w:hAnsi="Times New Roman" w:cs="Times New Roman"/>
          <w:b/>
          <w:sz w:val="28"/>
        </w:rPr>
        <w:t xml:space="preserve">ПО ДИСЦИПЛИНЕ </w:t>
      </w:r>
    </w:p>
    <w:p w14:paraId="6341F3E6" w14:textId="77777777" w:rsidR="00765E20" w:rsidRDefault="00765E20" w:rsidP="00765E20">
      <w:pPr>
        <w:spacing w:after="0" w:line="240" w:lineRule="auto"/>
        <w:jc w:val="center"/>
        <w:rPr>
          <w:rFonts w:ascii="Times New Roman" w:hAnsi="Times New Roman"/>
          <w:b/>
          <w:color w:val="000000"/>
          <w:sz w:val="28"/>
          <w:szCs w:val="28"/>
          <w:u w:val="single"/>
        </w:rPr>
      </w:pPr>
    </w:p>
    <w:p w14:paraId="6E4BBB17" w14:textId="36512D41" w:rsidR="00EE567F" w:rsidRPr="00765E20" w:rsidRDefault="00EE567F" w:rsidP="00765E20">
      <w:pPr>
        <w:spacing w:after="0" w:line="240" w:lineRule="auto"/>
        <w:jc w:val="center"/>
        <w:rPr>
          <w:rFonts w:ascii="Times New Roman" w:hAnsi="Times New Roman" w:cs="Times New Roman"/>
          <w:i/>
          <w:iCs/>
          <w:sz w:val="28"/>
          <w:szCs w:val="28"/>
        </w:rPr>
      </w:pPr>
      <w:r w:rsidRPr="00765E20">
        <w:rPr>
          <w:rFonts w:ascii="Times New Roman" w:hAnsi="Times New Roman"/>
          <w:b/>
          <w:color w:val="000000"/>
          <w:sz w:val="28"/>
          <w:szCs w:val="28"/>
          <w:u w:val="single"/>
        </w:rPr>
        <w:t xml:space="preserve">Русский язык и </w:t>
      </w:r>
      <w:r w:rsidR="00B70FAD" w:rsidRPr="00765E20">
        <w:rPr>
          <w:rFonts w:ascii="Times New Roman" w:hAnsi="Times New Roman"/>
          <w:b/>
          <w:color w:val="000000"/>
          <w:sz w:val="28"/>
          <w:szCs w:val="28"/>
          <w:u w:val="single"/>
        </w:rPr>
        <w:t>основы российской культуры</w:t>
      </w:r>
      <w:r w:rsidRPr="00765E20">
        <w:rPr>
          <w:rFonts w:ascii="Times New Roman" w:hAnsi="Times New Roman" w:cs="Times New Roman"/>
          <w:i/>
          <w:iCs/>
          <w:sz w:val="28"/>
          <w:szCs w:val="28"/>
        </w:rPr>
        <w:t xml:space="preserve"> </w:t>
      </w:r>
    </w:p>
    <w:p w14:paraId="6A556408" w14:textId="77777777" w:rsidR="00EE567F" w:rsidRPr="000E33B9" w:rsidRDefault="00EE567F" w:rsidP="00765E20">
      <w:pPr>
        <w:spacing w:after="0" w:line="240" w:lineRule="auto"/>
        <w:jc w:val="center"/>
        <w:rPr>
          <w:rFonts w:ascii="Times New Roman" w:hAnsi="Times New Roman" w:cs="Times New Roman"/>
          <w:i/>
          <w:iCs/>
          <w:sz w:val="20"/>
          <w:szCs w:val="20"/>
        </w:rPr>
      </w:pPr>
      <w:r w:rsidRPr="000E33B9">
        <w:rPr>
          <w:rFonts w:ascii="Times New Roman" w:hAnsi="Times New Roman" w:cs="Times New Roman"/>
          <w:i/>
          <w:iCs/>
          <w:sz w:val="20"/>
          <w:szCs w:val="20"/>
        </w:rPr>
        <w:t>(наименование дисциплины)</w:t>
      </w:r>
    </w:p>
    <w:p w14:paraId="68EB6F6E" w14:textId="77777777" w:rsidR="00EE567F" w:rsidRPr="000E33B9" w:rsidRDefault="00EE567F" w:rsidP="00765E20">
      <w:pPr>
        <w:spacing w:after="0" w:line="240" w:lineRule="auto"/>
        <w:jc w:val="center"/>
        <w:rPr>
          <w:rFonts w:ascii="Times New Roman" w:hAnsi="Times New Roman" w:cs="Times New Roman"/>
          <w:szCs w:val="24"/>
        </w:rPr>
      </w:pPr>
    </w:p>
    <w:p w14:paraId="2B1EB7B6" w14:textId="77777777" w:rsidR="00EE567F" w:rsidRPr="000E33B9" w:rsidRDefault="00EE567F" w:rsidP="00765E20">
      <w:pPr>
        <w:spacing w:after="0" w:line="240" w:lineRule="auto"/>
        <w:jc w:val="center"/>
        <w:rPr>
          <w:rFonts w:ascii="Times New Roman" w:hAnsi="Times New Roman" w:cs="Times New Roman"/>
          <w:szCs w:val="24"/>
        </w:rPr>
      </w:pPr>
      <w:r w:rsidRPr="000E33B9">
        <w:rPr>
          <w:rFonts w:ascii="Times New Roman" w:hAnsi="Times New Roman" w:cs="Times New Roman"/>
          <w:szCs w:val="24"/>
        </w:rPr>
        <w:t xml:space="preserve">Направление подготовки </w:t>
      </w:r>
    </w:p>
    <w:p w14:paraId="547A9868" w14:textId="77777777" w:rsidR="0031054E" w:rsidRPr="00765E20" w:rsidRDefault="00137823" w:rsidP="00765E20">
      <w:pPr>
        <w:spacing w:after="0" w:line="240" w:lineRule="auto"/>
        <w:jc w:val="center"/>
        <w:rPr>
          <w:rFonts w:ascii="Times New Roman" w:eastAsia="Times New Roman" w:hAnsi="Times New Roman" w:cs="Times New Roman"/>
          <w:b/>
          <w:color w:val="000000" w:themeColor="text1"/>
          <w:sz w:val="28"/>
          <w:szCs w:val="28"/>
          <w:u w:val="single"/>
        </w:rPr>
      </w:pPr>
      <w:bookmarkStart w:id="0" w:name="_Hlk66578554"/>
      <w:r w:rsidRPr="00137823">
        <w:rPr>
          <w:rFonts w:ascii="Verdana" w:eastAsia="Times New Roman" w:hAnsi="Verdana" w:cs="Times New Roman"/>
          <w:color w:val="201F35"/>
          <w:sz w:val="17"/>
          <w:szCs w:val="17"/>
        </w:rPr>
        <w:br/>
      </w:r>
      <w:bookmarkEnd w:id="0"/>
      <w:r w:rsidR="0031054E" w:rsidRPr="00765E20">
        <w:rPr>
          <w:rFonts w:ascii="Times New Roman" w:eastAsia="Times New Roman" w:hAnsi="Times New Roman" w:cs="Times New Roman"/>
          <w:b/>
          <w:color w:val="000000" w:themeColor="text1"/>
          <w:sz w:val="28"/>
          <w:szCs w:val="28"/>
          <w:u w:val="single"/>
        </w:rPr>
        <w:t>23.05.06 Строительство железных дорог, мостов и транспортных тоннелей</w:t>
      </w:r>
    </w:p>
    <w:p w14:paraId="7E35BF12" w14:textId="77777777" w:rsidR="0031054E" w:rsidRPr="00114FA7" w:rsidRDefault="0031054E" w:rsidP="00765E20">
      <w:pPr>
        <w:spacing w:after="0" w:line="240" w:lineRule="auto"/>
        <w:jc w:val="center"/>
        <w:rPr>
          <w:rFonts w:ascii="Times New Roman" w:hAnsi="Times New Roman" w:cs="Times New Roman"/>
          <w:i/>
          <w:iCs/>
          <w:color w:val="000000" w:themeColor="text1"/>
          <w:sz w:val="28"/>
          <w:szCs w:val="28"/>
          <w:vertAlign w:val="superscript"/>
        </w:rPr>
      </w:pPr>
      <w:r w:rsidRPr="00114FA7">
        <w:rPr>
          <w:rFonts w:ascii="Times New Roman" w:hAnsi="Times New Roman" w:cs="Times New Roman"/>
          <w:i/>
          <w:iCs/>
          <w:color w:val="000000" w:themeColor="text1"/>
          <w:sz w:val="28"/>
          <w:szCs w:val="28"/>
          <w:vertAlign w:val="superscript"/>
        </w:rPr>
        <w:t>(код и наименование)</w:t>
      </w:r>
    </w:p>
    <w:p w14:paraId="6EF007F4" w14:textId="77777777" w:rsidR="0031054E" w:rsidRPr="00114FA7" w:rsidRDefault="0031054E" w:rsidP="00765E20">
      <w:pPr>
        <w:spacing w:after="0" w:line="240" w:lineRule="auto"/>
        <w:jc w:val="center"/>
        <w:rPr>
          <w:rFonts w:ascii="Times New Roman" w:hAnsi="Times New Roman" w:cs="Times New Roman"/>
          <w:i/>
          <w:iCs/>
          <w:color w:val="000000" w:themeColor="text1"/>
          <w:sz w:val="28"/>
          <w:szCs w:val="28"/>
          <w:vertAlign w:val="superscript"/>
        </w:rPr>
      </w:pPr>
    </w:p>
    <w:p w14:paraId="096E0392" w14:textId="77777777" w:rsidR="0031054E" w:rsidRPr="00765E20" w:rsidRDefault="0031054E" w:rsidP="00765E20">
      <w:pPr>
        <w:spacing w:after="0" w:line="240" w:lineRule="auto"/>
        <w:jc w:val="center"/>
        <w:rPr>
          <w:rFonts w:ascii="Times New Roman" w:hAnsi="Times New Roman" w:cs="Times New Roman"/>
          <w:iCs/>
          <w:color w:val="000000" w:themeColor="text1"/>
          <w:sz w:val="24"/>
          <w:szCs w:val="24"/>
        </w:rPr>
      </w:pPr>
      <w:r w:rsidRPr="00765E20">
        <w:rPr>
          <w:rFonts w:ascii="Times New Roman" w:hAnsi="Times New Roman" w:cs="Times New Roman"/>
          <w:iCs/>
          <w:color w:val="000000" w:themeColor="text1"/>
          <w:sz w:val="24"/>
          <w:szCs w:val="24"/>
        </w:rPr>
        <w:t>Направленность (профиль)</w:t>
      </w:r>
    </w:p>
    <w:p w14:paraId="28D597E2" w14:textId="77777777" w:rsidR="00765E20" w:rsidRDefault="0031054E" w:rsidP="00765E20">
      <w:pPr>
        <w:tabs>
          <w:tab w:val="left" w:pos="5529"/>
        </w:tabs>
        <w:spacing w:after="0" w:line="240" w:lineRule="auto"/>
        <w:jc w:val="center"/>
        <w:rPr>
          <w:rFonts w:ascii="Times New Roman" w:eastAsia="Times New Roman" w:hAnsi="Times New Roman" w:cs="Times New Roman"/>
          <w:b/>
          <w:bCs/>
          <w:color w:val="000000" w:themeColor="text1"/>
          <w:sz w:val="28"/>
          <w:szCs w:val="28"/>
          <w:u w:val="single"/>
        </w:rPr>
      </w:pPr>
      <w:r w:rsidRPr="00114FA7">
        <w:rPr>
          <w:rFonts w:ascii="Verdana" w:eastAsia="Times New Roman" w:hAnsi="Verdana" w:cs="Times New Roman"/>
          <w:color w:val="000000" w:themeColor="text1"/>
          <w:sz w:val="17"/>
          <w:szCs w:val="17"/>
        </w:rPr>
        <w:br/>
      </w:r>
    </w:p>
    <w:p w14:paraId="5C8BA91E" w14:textId="07A6E616" w:rsidR="0031054E" w:rsidRPr="00765E20" w:rsidRDefault="0031054E" w:rsidP="00765E20">
      <w:pPr>
        <w:tabs>
          <w:tab w:val="left" w:pos="5529"/>
        </w:tabs>
        <w:spacing w:after="0" w:line="240" w:lineRule="auto"/>
        <w:jc w:val="center"/>
        <w:rPr>
          <w:rFonts w:ascii="Times New Roman" w:eastAsia="Times New Roman" w:hAnsi="Times New Roman" w:cs="Times New Roman"/>
          <w:b/>
          <w:bCs/>
          <w:color w:val="000000" w:themeColor="text1"/>
          <w:sz w:val="28"/>
          <w:szCs w:val="28"/>
          <w:u w:val="single"/>
        </w:rPr>
      </w:pPr>
      <w:r w:rsidRPr="00765E20">
        <w:rPr>
          <w:rFonts w:ascii="Times New Roman" w:eastAsia="Times New Roman" w:hAnsi="Times New Roman" w:cs="Times New Roman"/>
          <w:b/>
          <w:bCs/>
          <w:color w:val="000000" w:themeColor="text1"/>
          <w:sz w:val="28"/>
          <w:szCs w:val="28"/>
          <w:u w:val="single"/>
        </w:rPr>
        <w:t xml:space="preserve">23.05.06 </w:t>
      </w:r>
      <w:r w:rsidRPr="00765E20">
        <w:rPr>
          <w:rFonts w:ascii="Times New Roman" w:hAnsi="Times New Roman" w:cs="Times New Roman"/>
          <w:b/>
          <w:bCs/>
          <w:color w:val="000000" w:themeColor="text1"/>
          <w:sz w:val="28"/>
          <w:szCs w:val="28"/>
          <w:u w:val="single"/>
          <w:shd w:val="clear" w:color="auto" w:fill="FFFFFF"/>
        </w:rPr>
        <w:t>Управление техническим состоянием железнодорожного пути</w:t>
      </w:r>
    </w:p>
    <w:p w14:paraId="74E3BCC3" w14:textId="77777777" w:rsidR="0031054E" w:rsidRPr="00114FA7" w:rsidRDefault="0031054E" w:rsidP="00765E20">
      <w:pPr>
        <w:spacing w:after="0" w:line="240" w:lineRule="auto"/>
        <w:jc w:val="center"/>
        <w:rPr>
          <w:rFonts w:ascii="Times New Roman" w:hAnsi="Times New Roman" w:cs="Times New Roman"/>
          <w:color w:val="000000" w:themeColor="text1"/>
          <w:szCs w:val="24"/>
        </w:rPr>
      </w:pPr>
      <w:r w:rsidRPr="00114FA7">
        <w:rPr>
          <w:rFonts w:ascii="Times New Roman" w:hAnsi="Times New Roman" w:cs="Times New Roman"/>
          <w:i/>
          <w:iCs/>
          <w:color w:val="000000" w:themeColor="text1"/>
          <w:sz w:val="28"/>
          <w:szCs w:val="28"/>
          <w:vertAlign w:val="superscript"/>
        </w:rPr>
        <w:t xml:space="preserve"> (наименование)</w:t>
      </w:r>
    </w:p>
    <w:p w14:paraId="1EC56587" w14:textId="7D364B20" w:rsidR="00EE567F" w:rsidRDefault="00EE567F" w:rsidP="00765E20">
      <w:pPr>
        <w:spacing w:after="0" w:line="0" w:lineRule="atLeast"/>
        <w:jc w:val="center"/>
        <w:rPr>
          <w:rFonts w:ascii="Times New Roman" w:hAnsi="Times New Roman" w:cs="Times New Roman"/>
          <w:sz w:val="28"/>
          <w:szCs w:val="28"/>
        </w:rPr>
      </w:pPr>
      <w:r>
        <w:rPr>
          <w:rFonts w:ascii="Times New Roman" w:hAnsi="Times New Roman" w:cs="Times New Roman"/>
          <w:sz w:val="28"/>
          <w:szCs w:val="28"/>
        </w:rPr>
        <w:br w:type="page"/>
      </w:r>
    </w:p>
    <w:p w14:paraId="15D4BB18" w14:textId="77777777" w:rsidR="00EE567F" w:rsidRPr="000E33B9" w:rsidRDefault="00EE567F" w:rsidP="00EE567F">
      <w:pPr>
        <w:jc w:val="center"/>
        <w:rPr>
          <w:rFonts w:ascii="Times New Roman" w:hAnsi="Times New Roman" w:cs="Times New Roman"/>
          <w:sz w:val="28"/>
          <w:szCs w:val="28"/>
        </w:rPr>
      </w:pPr>
      <w:r w:rsidRPr="000E33B9">
        <w:rPr>
          <w:rFonts w:ascii="Times New Roman" w:hAnsi="Times New Roman" w:cs="Times New Roman"/>
          <w:sz w:val="28"/>
          <w:szCs w:val="28"/>
        </w:rPr>
        <w:lastRenderedPageBreak/>
        <w:t>Содержание</w:t>
      </w:r>
    </w:p>
    <w:p w14:paraId="1D1A5366" w14:textId="77777777" w:rsidR="00EE567F" w:rsidRPr="009A30BD" w:rsidRDefault="00EA0440" w:rsidP="00B84B6A">
      <w:pPr>
        <w:pStyle w:val="a6"/>
        <w:numPr>
          <w:ilvl w:val="0"/>
          <w:numId w:val="2"/>
        </w:numPr>
        <w:spacing w:after="0"/>
        <w:jc w:val="both"/>
        <w:rPr>
          <w:rFonts w:ascii="Times New Roman" w:hAnsi="Times New Roman"/>
          <w:color w:val="000000"/>
          <w:sz w:val="24"/>
          <w:szCs w:val="24"/>
        </w:rPr>
      </w:pPr>
      <w:r w:rsidRPr="009A30BD">
        <w:rPr>
          <w:rFonts w:ascii="Times New Roman" w:hAnsi="Times New Roman"/>
          <w:color w:val="000000"/>
          <w:sz w:val="24"/>
          <w:szCs w:val="24"/>
        </w:rPr>
        <w:t>Пояснительная записка</w:t>
      </w:r>
      <w:r w:rsidR="00EE567F" w:rsidRPr="009A30BD">
        <w:rPr>
          <w:rFonts w:ascii="Times New Roman" w:hAnsi="Times New Roman"/>
          <w:color w:val="000000"/>
          <w:sz w:val="24"/>
          <w:szCs w:val="24"/>
        </w:rPr>
        <w:t xml:space="preserve">. </w:t>
      </w:r>
    </w:p>
    <w:p w14:paraId="15FE3511" w14:textId="77777777" w:rsidR="00EE567F" w:rsidRPr="009A30BD" w:rsidRDefault="00EE567F" w:rsidP="00B84B6A">
      <w:pPr>
        <w:pStyle w:val="a6"/>
        <w:numPr>
          <w:ilvl w:val="0"/>
          <w:numId w:val="2"/>
        </w:numPr>
        <w:autoSpaceDE w:val="0"/>
        <w:autoSpaceDN w:val="0"/>
        <w:adjustRightInd w:val="0"/>
        <w:spacing w:after="0"/>
        <w:jc w:val="both"/>
        <w:rPr>
          <w:rFonts w:ascii="Times New Roman" w:hAnsi="Times New Roman"/>
          <w:color w:val="000000"/>
          <w:sz w:val="24"/>
          <w:szCs w:val="24"/>
        </w:rPr>
      </w:pPr>
      <w:r w:rsidRPr="009A30BD">
        <w:rPr>
          <w:rFonts w:ascii="Times New Roman" w:hAnsi="Times New Roman"/>
          <w:color w:val="000000"/>
          <w:sz w:val="24"/>
          <w:szCs w:val="24"/>
        </w:rPr>
        <w:t>Типовые контрольные задания или иные материалы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14:paraId="54468BD1" w14:textId="77777777" w:rsidR="00EE567F" w:rsidRPr="009A30BD" w:rsidRDefault="007D68E0" w:rsidP="00B84B6A">
      <w:pPr>
        <w:pStyle w:val="a6"/>
        <w:numPr>
          <w:ilvl w:val="0"/>
          <w:numId w:val="2"/>
        </w:numPr>
        <w:autoSpaceDE w:val="0"/>
        <w:autoSpaceDN w:val="0"/>
        <w:adjustRightInd w:val="0"/>
        <w:spacing w:after="0"/>
        <w:jc w:val="both"/>
        <w:rPr>
          <w:rFonts w:ascii="Times New Roman" w:hAnsi="Times New Roman"/>
          <w:color w:val="000000"/>
          <w:sz w:val="24"/>
          <w:szCs w:val="24"/>
        </w:rPr>
      </w:pPr>
      <w:r w:rsidRPr="009A30BD">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r w:rsidR="00EE567F" w:rsidRPr="009A30BD">
        <w:rPr>
          <w:rFonts w:ascii="Times New Roman" w:hAnsi="Times New Roman"/>
          <w:color w:val="000000"/>
          <w:sz w:val="24"/>
          <w:szCs w:val="24"/>
        </w:rPr>
        <w:t>.</w:t>
      </w:r>
    </w:p>
    <w:p w14:paraId="316EA512" w14:textId="77777777" w:rsidR="00A30F9C" w:rsidRDefault="00A30F9C" w:rsidP="00A30F9C">
      <w:pPr>
        <w:autoSpaceDE w:val="0"/>
        <w:autoSpaceDN w:val="0"/>
        <w:adjustRightInd w:val="0"/>
        <w:spacing w:after="0"/>
        <w:jc w:val="both"/>
        <w:rPr>
          <w:rFonts w:ascii="Times New Roman" w:hAnsi="Times New Roman"/>
          <w:color w:val="000000"/>
          <w:sz w:val="28"/>
          <w:szCs w:val="28"/>
        </w:rPr>
      </w:pPr>
    </w:p>
    <w:p w14:paraId="7CBF7CB3" w14:textId="77777777" w:rsidR="00875903" w:rsidRDefault="00875903">
      <w:pPr>
        <w:rPr>
          <w:rFonts w:ascii="Times New Roman" w:hAnsi="Times New Roman" w:cs="Times New Roman"/>
          <w:color w:val="000000"/>
          <w:sz w:val="23"/>
          <w:szCs w:val="23"/>
        </w:rPr>
      </w:pPr>
    </w:p>
    <w:p w14:paraId="591FE513" w14:textId="77777777" w:rsidR="009B4FAE" w:rsidRDefault="009B4FAE">
      <w:pP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br w:type="page"/>
      </w:r>
    </w:p>
    <w:p w14:paraId="37A3E218" w14:textId="77777777" w:rsidR="00EE567F" w:rsidRPr="000E33B9" w:rsidRDefault="00C7490E" w:rsidP="002C5147">
      <w:pPr>
        <w:autoSpaceDE w:val="0"/>
        <w:autoSpaceDN w:val="0"/>
        <w:adjustRightInd w:val="0"/>
        <w:spacing w:after="0"/>
        <w:ind w:left="284" w:firstLine="284"/>
        <w:jc w:val="center"/>
        <w:rPr>
          <w:rFonts w:ascii="Times New Roman" w:hAnsi="Times New Roman" w:cs="Times New Roman"/>
          <w:b/>
          <w:color w:val="000000"/>
          <w:sz w:val="28"/>
          <w:szCs w:val="28"/>
        </w:rPr>
      </w:pPr>
      <w:r w:rsidRPr="3317962E">
        <w:rPr>
          <w:rFonts w:ascii="Times New Roman" w:hAnsi="Times New Roman" w:cs="Times New Roman"/>
          <w:b/>
          <w:color w:val="000000" w:themeColor="text1"/>
          <w:sz w:val="28"/>
          <w:szCs w:val="28"/>
        </w:rPr>
        <w:lastRenderedPageBreak/>
        <w:t>1</w:t>
      </w:r>
      <w:r w:rsidR="002C5147">
        <w:rPr>
          <w:rFonts w:ascii="Times New Roman" w:hAnsi="Times New Roman" w:cs="Times New Roman"/>
          <w:b/>
          <w:color w:val="000000" w:themeColor="text1"/>
          <w:sz w:val="28"/>
          <w:szCs w:val="28"/>
        </w:rPr>
        <w:t xml:space="preserve"> Пояснительная записка</w:t>
      </w:r>
    </w:p>
    <w:p w14:paraId="2525848B" w14:textId="77777777" w:rsidR="00C300D8" w:rsidRDefault="00C300D8" w:rsidP="00DB401C">
      <w:pPr>
        <w:spacing w:after="0" w:line="240" w:lineRule="auto"/>
        <w:jc w:val="both"/>
        <w:rPr>
          <w:rFonts w:ascii="Times New Roman" w:hAnsi="Times New Roman"/>
          <w:b/>
          <w:sz w:val="24"/>
          <w:szCs w:val="24"/>
        </w:rPr>
      </w:pPr>
    </w:p>
    <w:p w14:paraId="2B5A8976" w14:textId="77777777" w:rsidR="00A37F20" w:rsidRDefault="002C5147" w:rsidP="00A37F20">
      <w:pPr>
        <w:spacing w:after="0" w:line="240" w:lineRule="auto"/>
        <w:ind w:firstLine="709"/>
        <w:jc w:val="both"/>
        <w:rPr>
          <w:rFonts w:ascii="Times New Roman" w:eastAsia="Times New Roman" w:hAnsi="Times New Roman"/>
          <w:sz w:val="24"/>
          <w:szCs w:val="24"/>
        </w:rPr>
      </w:pPr>
      <w:r w:rsidRPr="002C5147">
        <w:rPr>
          <w:rFonts w:ascii="Times New Roman" w:eastAsia="Times New Roman" w:hAnsi="Times New Roman"/>
          <w:sz w:val="24"/>
          <w:szCs w:val="24"/>
        </w:rPr>
        <w:t xml:space="preserve">Цель промежуточной аттестации </w:t>
      </w:r>
      <w:r w:rsidR="00A37F20">
        <w:rPr>
          <w:rFonts w:ascii="Times New Roman" w:eastAsia="Times New Roman" w:hAnsi="Times New Roman"/>
          <w:sz w:val="24"/>
          <w:szCs w:val="24"/>
        </w:rPr>
        <w:t xml:space="preserve">– </w:t>
      </w:r>
      <w:r w:rsidR="00A37F20" w:rsidRPr="00A37F20">
        <w:rPr>
          <w:rFonts w:ascii="Times New Roman" w:eastAsia="Times New Roman" w:hAnsi="Times New Roman"/>
          <w:sz w:val="24"/>
          <w:szCs w:val="24"/>
        </w:rPr>
        <w:t>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4B5839DA" w14:textId="77777777" w:rsidR="00561671" w:rsidRPr="00A37F20" w:rsidRDefault="00561671" w:rsidP="00A37F20">
      <w:pPr>
        <w:spacing w:after="0" w:line="240" w:lineRule="auto"/>
        <w:ind w:firstLine="709"/>
        <w:jc w:val="both"/>
        <w:rPr>
          <w:rFonts w:ascii="Times New Roman" w:eastAsia="Times New Roman" w:hAnsi="Times New Roman"/>
          <w:sz w:val="24"/>
          <w:szCs w:val="24"/>
        </w:rPr>
      </w:pPr>
    </w:p>
    <w:p w14:paraId="12B02CB3" w14:textId="77777777" w:rsidR="00561671" w:rsidRPr="00561671" w:rsidRDefault="00A37F20" w:rsidP="00A37F20">
      <w:pPr>
        <w:spacing w:after="0" w:line="240" w:lineRule="auto"/>
        <w:ind w:firstLine="709"/>
        <w:jc w:val="both"/>
        <w:rPr>
          <w:rFonts w:ascii="Times New Roman" w:eastAsia="Times New Roman" w:hAnsi="Times New Roman"/>
          <w:i/>
          <w:sz w:val="24"/>
          <w:szCs w:val="24"/>
        </w:rPr>
      </w:pPr>
      <w:r w:rsidRPr="00561671">
        <w:rPr>
          <w:rFonts w:ascii="Times New Roman" w:eastAsia="Times New Roman" w:hAnsi="Times New Roman"/>
          <w:i/>
          <w:sz w:val="24"/>
          <w:szCs w:val="24"/>
        </w:rPr>
        <w:t xml:space="preserve">Формы промежуточной аттестации: </w:t>
      </w:r>
    </w:p>
    <w:p w14:paraId="0BAF93F7" w14:textId="77777777" w:rsidR="00A37F20" w:rsidRPr="00561671" w:rsidRDefault="00705C4C" w:rsidP="00A37F20">
      <w:pPr>
        <w:spacing w:after="0" w:line="240" w:lineRule="auto"/>
        <w:ind w:firstLine="709"/>
        <w:jc w:val="both"/>
        <w:rPr>
          <w:rFonts w:ascii="Times New Roman" w:eastAsia="Times New Roman" w:hAnsi="Times New Roman"/>
          <w:i/>
          <w:sz w:val="24"/>
          <w:szCs w:val="24"/>
        </w:rPr>
      </w:pPr>
      <w:r>
        <w:rPr>
          <w:rFonts w:ascii="Times New Roman" w:eastAsia="Times New Roman" w:hAnsi="Times New Roman"/>
          <w:i/>
          <w:sz w:val="24"/>
          <w:szCs w:val="24"/>
        </w:rPr>
        <w:t>Зао</w:t>
      </w:r>
      <w:r w:rsidR="00561671" w:rsidRPr="00561671">
        <w:rPr>
          <w:rFonts w:ascii="Times New Roman" w:eastAsia="Times New Roman" w:hAnsi="Times New Roman"/>
          <w:i/>
          <w:sz w:val="24"/>
          <w:szCs w:val="24"/>
        </w:rPr>
        <w:t xml:space="preserve">чная форма обучения: </w:t>
      </w:r>
      <w:r w:rsidR="00A37F20" w:rsidRPr="00561671">
        <w:rPr>
          <w:rFonts w:ascii="Times New Roman" w:eastAsia="Times New Roman" w:hAnsi="Times New Roman"/>
          <w:i/>
          <w:sz w:val="24"/>
          <w:szCs w:val="24"/>
        </w:rPr>
        <w:t>зачет (</w:t>
      </w:r>
      <w:r>
        <w:rPr>
          <w:rFonts w:ascii="Times New Roman" w:eastAsia="Times New Roman" w:hAnsi="Times New Roman"/>
          <w:i/>
          <w:sz w:val="24"/>
          <w:szCs w:val="24"/>
        </w:rPr>
        <w:t>1,2 курс</w:t>
      </w:r>
      <w:r w:rsidR="00A37F20" w:rsidRPr="00561671">
        <w:rPr>
          <w:rFonts w:ascii="Times New Roman" w:eastAsia="Times New Roman" w:hAnsi="Times New Roman"/>
          <w:i/>
          <w:sz w:val="24"/>
          <w:szCs w:val="24"/>
        </w:rPr>
        <w:t xml:space="preserve">). </w:t>
      </w:r>
    </w:p>
    <w:p w14:paraId="69CC2266" w14:textId="77777777" w:rsidR="00A37F20" w:rsidRPr="00A37F20" w:rsidRDefault="00A37F20" w:rsidP="00A37F20">
      <w:pPr>
        <w:spacing w:after="0" w:line="240" w:lineRule="auto"/>
        <w:ind w:firstLine="709"/>
        <w:jc w:val="both"/>
        <w:rPr>
          <w:rFonts w:ascii="Times New Roman" w:eastAsia="Times New Roman" w:hAnsi="Times New Roman"/>
          <w:sz w:val="24"/>
          <w:szCs w:val="24"/>
        </w:rPr>
      </w:pPr>
    </w:p>
    <w:p w14:paraId="5750A1AF" w14:textId="77777777" w:rsidR="002C5147" w:rsidRPr="002C5147" w:rsidRDefault="00A37F20" w:rsidP="00A37F20">
      <w:pPr>
        <w:spacing w:after="0" w:line="240" w:lineRule="auto"/>
        <w:ind w:firstLine="709"/>
        <w:jc w:val="center"/>
        <w:rPr>
          <w:rFonts w:ascii="Times New Roman" w:eastAsia="Times New Roman" w:hAnsi="Times New Roman"/>
          <w:sz w:val="24"/>
          <w:szCs w:val="24"/>
        </w:rPr>
      </w:pPr>
      <w:r w:rsidRPr="00A37F20">
        <w:rPr>
          <w:rFonts w:ascii="Times New Roman" w:eastAsia="Times New Roman" w:hAnsi="Times New Roman"/>
          <w:sz w:val="24"/>
          <w:szCs w:val="24"/>
        </w:rPr>
        <w:t>Перечень компетенций, формируемых в процессе освоения дисциплины</w:t>
      </w:r>
    </w:p>
    <w:p w14:paraId="4B578F5D" w14:textId="77777777" w:rsidR="00EE3C25" w:rsidRDefault="00EE3C25" w:rsidP="002C5147">
      <w:pPr>
        <w:spacing w:after="0" w:line="240" w:lineRule="auto"/>
        <w:ind w:firstLine="709"/>
        <w:jc w:val="both"/>
        <w:rPr>
          <w:rFonts w:ascii="Times New Roman" w:eastAsia="Times New Roman" w:hAnsi="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2"/>
        <w:gridCol w:w="5239"/>
      </w:tblGrid>
      <w:tr w:rsidR="00A37F20" w:rsidRPr="009B4FAE" w14:paraId="08E77AE9" w14:textId="77777777" w:rsidTr="00E440B7">
        <w:trPr>
          <w:trHeight w:val="493"/>
        </w:trPr>
        <w:tc>
          <w:tcPr>
            <w:tcW w:w="5132" w:type="dxa"/>
          </w:tcPr>
          <w:p w14:paraId="7923C5FD" w14:textId="77777777" w:rsidR="00A37F20" w:rsidRPr="0013475A" w:rsidRDefault="00A37F20" w:rsidP="00FF1F9C">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239" w:type="dxa"/>
          </w:tcPr>
          <w:p w14:paraId="6C6F67A1" w14:textId="77777777" w:rsidR="00A37F20" w:rsidRPr="0013475A" w:rsidRDefault="00A37F20" w:rsidP="00FF1F9C">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2B717F" w:rsidRPr="009B4FAE" w14:paraId="62387A87" w14:textId="77777777" w:rsidTr="00614D47">
        <w:trPr>
          <w:trHeight w:val="1146"/>
        </w:trPr>
        <w:tc>
          <w:tcPr>
            <w:tcW w:w="5132" w:type="dxa"/>
          </w:tcPr>
          <w:p w14:paraId="3362F405" w14:textId="77777777" w:rsidR="002B717F" w:rsidRPr="00A37F20" w:rsidRDefault="002B717F" w:rsidP="007D36EF">
            <w:pPr>
              <w:autoSpaceDE w:val="0"/>
              <w:autoSpaceDN w:val="0"/>
              <w:adjustRightInd w:val="0"/>
              <w:spacing w:line="240" w:lineRule="auto"/>
              <w:rPr>
                <w:rFonts w:ascii="Times New Roman" w:hAnsi="Times New Roman" w:cs="Times New Roman"/>
                <w:i/>
                <w:sz w:val="20"/>
                <w:szCs w:val="20"/>
              </w:rPr>
            </w:pPr>
            <w:r w:rsidRPr="00541E55">
              <w:rPr>
                <w:rFonts w:ascii="Times New Roman" w:hAnsi="Times New Roman" w:cs="Times New Roman"/>
                <w:i/>
                <w:color w:val="000000" w:themeColor="text1"/>
                <w:sz w:val="20"/>
                <w:szCs w:val="20"/>
              </w:rPr>
              <w:t xml:space="preserve">УК-4. </w:t>
            </w:r>
            <w:r w:rsidRPr="00541E55">
              <w:rPr>
                <w:rFonts w:ascii="Times New Roman" w:hAnsi="Times New Roman" w:cs="Times New Roman"/>
                <w:i/>
                <w:color w:val="000000" w:themeColor="text1"/>
                <w:sz w:val="20"/>
                <w:szCs w:val="20"/>
                <w:shd w:val="clear" w:color="auto" w:fill="F9F9FC"/>
              </w:rPr>
              <w:t>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p>
        </w:tc>
        <w:tc>
          <w:tcPr>
            <w:tcW w:w="5239" w:type="dxa"/>
          </w:tcPr>
          <w:p w14:paraId="76382035" w14:textId="77777777" w:rsidR="002B717F" w:rsidRPr="000A3104" w:rsidRDefault="002B717F" w:rsidP="002254FF">
            <w:pPr>
              <w:autoSpaceDE w:val="0"/>
              <w:autoSpaceDN w:val="0"/>
              <w:adjustRightInd w:val="0"/>
              <w:spacing w:line="240" w:lineRule="auto"/>
              <w:rPr>
                <w:rFonts w:ascii="Times New Roman" w:hAnsi="Times New Roman" w:cs="Times New Roman"/>
                <w:i/>
                <w:sz w:val="20"/>
                <w:szCs w:val="20"/>
              </w:rPr>
            </w:pPr>
            <w:r w:rsidRPr="00360471">
              <w:rPr>
                <w:rFonts w:ascii="Times New Roman" w:hAnsi="Times New Roman" w:cs="Times New Roman"/>
                <w:i/>
                <w:sz w:val="20"/>
                <w:szCs w:val="20"/>
              </w:rPr>
              <w:t>УК-4.</w:t>
            </w:r>
            <w:r>
              <w:rPr>
                <w:rFonts w:ascii="Times New Roman" w:hAnsi="Times New Roman" w:cs="Times New Roman"/>
                <w:i/>
                <w:sz w:val="20"/>
                <w:szCs w:val="20"/>
              </w:rPr>
              <w:t>2</w:t>
            </w:r>
            <w:r w:rsidRPr="00360471">
              <w:rPr>
                <w:rFonts w:ascii="Times New Roman" w:hAnsi="Times New Roman" w:cs="Times New Roman"/>
                <w:i/>
                <w:sz w:val="20"/>
                <w:szCs w:val="20"/>
              </w:rPr>
              <w:t>.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r>
      <w:tr w:rsidR="002B717F" w:rsidRPr="009B4FAE" w14:paraId="4F6906BB" w14:textId="77777777" w:rsidTr="00E440B7">
        <w:trPr>
          <w:trHeight w:val="310"/>
        </w:trPr>
        <w:tc>
          <w:tcPr>
            <w:tcW w:w="5132" w:type="dxa"/>
          </w:tcPr>
          <w:p w14:paraId="2BC16ED3" w14:textId="77777777" w:rsidR="002B717F" w:rsidRPr="00A37F20" w:rsidRDefault="002B717F" w:rsidP="007D36EF">
            <w:pPr>
              <w:autoSpaceDE w:val="0"/>
              <w:autoSpaceDN w:val="0"/>
              <w:adjustRightInd w:val="0"/>
              <w:spacing w:line="240" w:lineRule="auto"/>
              <w:rPr>
                <w:rFonts w:ascii="Times New Roman" w:hAnsi="Times New Roman" w:cs="Times New Roman"/>
                <w:i/>
                <w:sz w:val="20"/>
                <w:szCs w:val="20"/>
              </w:rPr>
            </w:pPr>
            <w:r>
              <w:rPr>
                <w:rFonts w:ascii="Times New Roman" w:hAnsi="Times New Roman" w:cs="Times New Roman"/>
                <w:i/>
                <w:sz w:val="20"/>
                <w:szCs w:val="20"/>
              </w:rPr>
              <w:t>УК-5.</w:t>
            </w:r>
            <w:r w:rsidRPr="00B70FAD">
              <w:rPr>
                <w:rFonts w:ascii="Times New Roman" w:hAnsi="Times New Roman" w:cs="Times New Roman"/>
                <w:i/>
                <w:sz w:val="20"/>
                <w:szCs w:val="20"/>
              </w:rPr>
              <w:t xml:space="preserve"> </w:t>
            </w:r>
            <w:r w:rsidRPr="00541E55">
              <w:rPr>
                <w:rFonts w:ascii="Times New Roman" w:hAnsi="Times New Roman" w:cs="Times New Roman"/>
                <w:i/>
                <w:color w:val="000000" w:themeColor="text1"/>
                <w:sz w:val="20"/>
                <w:szCs w:val="20"/>
                <w:shd w:val="clear" w:color="auto" w:fill="F9F9FC"/>
              </w:rPr>
              <w:t>Способен анализировать и учитывать разнообразие культур в процессе межкультурного взаимодействия</w:t>
            </w:r>
          </w:p>
        </w:tc>
        <w:tc>
          <w:tcPr>
            <w:tcW w:w="5239" w:type="dxa"/>
          </w:tcPr>
          <w:p w14:paraId="36C57011" w14:textId="77777777" w:rsidR="002B717F" w:rsidRPr="000A3104" w:rsidRDefault="002B717F" w:rsidP="00FF1F9C">
            <w:pPr>
              <w:autoSpaceDE w:val="0"/>
              <w:autoSpaceDN w:val="0"/>
              <w:adjustRightInd w:val="0"/>
              <w:spacing w:line="240" w:lineRule="auto"/>
              <w:rPr>
                <w:rFonts w:ascii="Times New Roman" w:hAnsi="Times New Roman" w:cs="Times New Roman"/>
                <w:i/>
                <w:sz w:val="20"/>
                <w:szCs w:val="20"/>
              </w:rPr>
            </w:pPr>
            <w:r>
              <w:rPr>
                <w:rFonts w:ascii="Times New Roman" w:hAnsi="Times New Roman" w:cs="Times New Roman"/>
                <w:i/>
                <w:sz w:val="20"/>
                <w:szCs w:val="20"/>
              </w:rPr>
              <w:t>УК-5.4</w:t>
            </w:r>
            <w:r w:rsidRPr="00B70FAD">
              <w:rPr>
                <w:rFonts w:ascii="Times New Roman" w:hAnsi="Times New Roman" w:cs="Times New Roman"/>
                <w:i/>
                <w:sz w:val="20"/>
                <w:szCs w:val="20"/>
              </w:rPr>
              <w:t>: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r>
    </w:tbl>
    <w:p w14:paraId="0B340383" w14:textId="77777777" w:rsidR="00EE3C25" w:rsidRDefault="00EE3C25" w:rsidP="002C5147">
      <w:pPr>
        <w:spacing w:after="0" w:line="240" w:lineRule="auto"/>
        <w:ind w:firstLine="709"/>
        <w:jc w:val="both"/>
        <w:rPr>
          <w:rFonts w:ascii="Times New Roman" w:eastAsia="Times New Roman" w:hAnsi="Times New Roman"/>
          <w:sz w:val="24"/>
          <w:szCs w:val="24"/>
        </w:rPr>
      </w:pPr>
    </w:p>
    <w:p w14:paraId="65776851" w14:textId="77777777" w:rsidR="000A3104" w:rsidRPr="009E1016" w:rsidRDefault="000A3104" w:rsidP="000A3104">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30E9E051" w14:textId="77777777" w:rsidR="000A3104" w:rsidRPr="009E1016" w:rsidRDefault="000A3104" w:rsidP="000A3104">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174F44B1" w14:textId="77777777" w:rsidR="000A3104" w:rsidRDefault="000A3104" w:rsidP="000A3104">
      <w:pPr>
        <w:spacing w:after="0" w:line="240" w:lineRule="auto"/>
        <w:ind w:firstLine="709"/>
        <w:jc w:val="both"/>
        <w:rPr>
          <w:rFonts w:ascii="Times New Roman" w:eastAsia="Times New Roman" w:hAnsi="Times New Roman"/>
          <w:sz w:val="24"/>
          <w:szCs w:val="24"/>
        </w:rPr>
      </w:pPr>
    </w:p>
    <w:tbl>
      <w:tblPr>
        <w:tblStyle w:val="aa"/>
        <w:tblW w:w="0" w:type="auto"/>
        <w:tblInd w:w="392" w:type="dxa"/>
        <w:tblLook w:val="04A0" w:firstRow="1" w:lastRow="0" w:firstColumn="1" w:lastColumn="0" w:noHBand="0" w:noVBand="1"/>
      </w:tblPr>
      <w:tblGrid>
        <w:gridCol w:w="3685"/>
        <w:gridCol w:w="4820"/>
        <w:gridCol w:w="1914"/>
      </w:tblGrid>
      <w:tr w:rsidR="000A3104" w:rsidRPr="009B4FAE" w14:paraId="4311DE2F" w14:textId="77777777" w:rsidTr="00FF1F9C">
        <w:tc>
          <w:tcPr>
            <w:tcW w:w="3685" w:type="dxa"/>
          </w:tcPr>
          <w:p w14:paraId="570AF5CB" w14:textId="77777777" w:rsidR="000A3104" w:rsidRPr="009B4FAE" w:rsidRDefault="000A3104" w:rsidP="00FF1F9C">
            <w:pPr>
              <w:jc w:val="center"/>
              <w:rPr>
                <w:rFonts w:ascii="Times New Roman" w:hAnsi="Times New Roman"/>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820" w:type="dxa"/>
          </w:tcPr>
          <w:p w14:paraId="5A844F20" w14:textId="77777777" w:rsidR="000A3104" w:rsidRPr="009B4FAE" w:rsidRDefault="000A3104" w:rsidP="00FF1F9C">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14" w:type="dxa"/>
          </w:tcPr>
          <w:p w14:paraId="20DC6B6C" w14:textId="77777777" w:rsidR="000A3104" w:rsidRPr="009B4FAE" w:rsidRDefault="000A3104" w:rsidP="00705C4C">
            <w:pPr>
              <w:jc w:val="center"/>
              <w:rPr>
                <w:rFonts w:ascii="Times New Roman" w:hAnsi="Times New Roman"/>
                <w:sz w:val="20"/>
                <w:szCs w:val="20"/>
              </w:rPr>
            </w:pPr>
            <w:r w:rsidRPr="009B4FAE">
              <w:rPr>
                <w:rFonts w:ascii="Times New Roman" w:hAnsi="Times New Roman"/>
                <w:sz w:val="20"/>
                <w:szCs w:val="20"/>
              </w:rPr>
              <w:t>Оценочные материалы</w:t>
            </w:r>
            <w:r w:rsidR="00705C4C">
              <w:rPr>
                <w:rFonts w:ascii="Times New Roman" w:hAnsi="Times New Roman"/>
                <w:sz w:val="20"/>
                <w:szCs w:val="20"/>
              </w:rPr>
              <w:t xml:space="preserve"> (курсы 1,2)</w:t>
            </w:r>
          </w:p>
        </w:tc>
      </w:tr>
      <w:tr w:rsidR="000A3104" w:rsidRPr="009B4FAE" w14:paraId="568D42F1" w14:textId="77777777" w:rsidTr="00FF1F9C">
        <w:tc>
          <w:tcPr>
            <w:tcW w:w="3685" w:type="dxa"/>
            <w:vMerge w:val="restart"/>
          </w:tcPr>
          <w:p w14:paraId="1F8583A6" w14:textId="77777777" w:rsidR="000A3104" w:rsidRPr="00B24C1F" w:rsidRDefault="002B717F" w:rsidP="000A3104">
            <w:pPr>
              <w:jc w:val="both"/>
              <w:rPr>
                <w:rFonts w:ascii="Times New Roman" w:hAnsi="Times New Roman"/>
                <w:i/>
                <w:color w:val="00B050"/>
                <w:sz w:val="20"/>
                <w:szCs w:val="20"/>
              </w:rPr>
            </w:pPr>
            <w:r>
              <w:rPr>
                <w:rFonts w:ascii="Times New Roman" w:hAnsi="Times New Roman"/>
                <w:i/>
                <w:sz w:val="20"/>
                <w:szCs w:val="20"/>
              </w:rPr>
              <w:t>УК-4.2</w:t>
            </w:r>
            <w:r w:rsidR="00304AE5">
              <w:rPr>
                <w:rFonts w:ascii="Times New Roman" w:hAnsi="Times New Roman"/>
                <w:i/>
                <w:sz w:val="20"/>
                <w:szCs w:val="20"/>
              </w:rPr>
              <w:t xml:space="preserve">. </w:t>
            </w:r>
            <w:r w:rsidR="000A3104" w:rsidRPr="000A3104">
              <w:rPr>
                <w:rFonts w:ascii="Times New Roman" w:hAnsi="Times New Roman"/>
                <w:i/>
                <w:sz w:val="20"/>
                <w:szCs w:val="20"/>
              </w:rPr>
              <w:t>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4820" w:type="dxa"/>
          </w:tcPr>
          <w:p w14:paraId="60183139" w14:textId="77777777" w:rsidR="00B70FAD" w:rsidRPr="00B70FAD" w:rsidRDefault="000A3104" w:rsidP="00B70FAD">
            <w:pPr>
              <w:jc w:val="both"/>
              <w:rPr>
                <w:rFonts w:ascii="Times New Roman" w:eastAsia="Times New Roman" w:hAnsi="Times New Roman"/>
                <w:i/>
                <w:kern w:val="24"/>
                <w:sz w:val="20"/>
                <w:szCs w:val="20"/>
              </w:rPr>
            </w:pPr>
            <w:r w:rsidRPr="009B4FAE">
              <w:rPr>
                <w:rFonts w:ascii="Times New Roman" w:eastAsia="Times New Roman" w:hAnsi="Times New Roman"/>
                <w:bCs/>
                <w:i/>
                <w:iCs/>
                <w:sz w:val="20"/>
                <w:szCs w:val="20"/>
              </w:rPr>
              <w:t>Обучающийся знает:</w:t>
            </w:r>
            <w:r w:rsidRPr="009B4FAE">
              <w:rPr>
                <w:rFonts w:ascii="Times New Roman" w:eastAsia="Times New Roman" w:hAnsi="Times New Roman"/>
                <w:i/>
                <w:kern w:val="24"/>
                <w:sz w:val="20"/>
                <w:szCs w:val="20"/>
              </w:rPr>
              <w:t xml:space="preserve"> </w:t>
            </w:r>
            <w:r w:rsidR="00B70FAD" w:rsidRPr="00B70FAD">
              <w:rPr>
                <w:rFonts w:ascii="Times New Roman" w:eastAsia="Times New Roman" w:hAnsi="Times New Roman"/>
                <w:i/>
                <w:kern w:val="24"/>
                <w:sz w:val="20"/>
                <w:szCs w:val="20"/>
              </w:rPr>
              <w:t>фонетические, словообразовательные, морфологические и синтаксические, стилистические ресурсы русского языка;</w:t>
            </w:r>
          </w:p>
          <w:p w14:paraId="1B254135" w14:textId="77777777" w:rsidR="00360471" w:rsidRPr="002103AC" w:rsidRDefault="00B70FAD" w:rsidP="00B70FAD">
            <w:pPr>
              <w:jc w:val="both"/>
              <w:rPr>
                <w:rFonts w:ascii="Times New Roman" w:hAnsi="Times New Roman"/>
                <w:sz w:val="20"/>
                <w:szCs w:val="20"/>
              </w:rPr>
            </w:pPr>
            <w:r w:rsidRPr="00B70FAD">
              <w:rPr>
                <w:rFonts w:ascii="Times New Roman" w:eastAsia="Times New Roman" w:hAnsi="Times New Roman"/>
                <w:i/>
                <w:kern w:val="24"/>
                <w:sz w:val="20"/>
                <w:szCs w:val="20"/>
              </w:rPr>
              <w:t xml:space="preserve"> социально-бытовую лексику, а также основную профессиональную лексику и терминологию;</w:t>
            </w:r>
          </w:p>
        </w:tc>
        <w:tc>
          <w:tcPr>
            <w:tcW w:w="1914" w:type="dxa"/>
          </w:tcPr>
          <w:p w14:paraId="7F435E80" w14:textId="77777777" w:rsidR="000A3104" w:rsidRPr="009B4FAE" w:rsidRDefault="002A10AB" w:rsidP="000A3104">
            <w:pPr>
              <w:jc w:val="both"/>
              <w:rPr>
                <w:rFonts w:ascii="Times New Roman" w:hAnsi="Times New Roman"/>
                <w:sz w:val="20"/>
                <w:szCs w:val="20"/>
              </w:rPr>
            </w:pPr>
            <w:r>
              <w:rPr>
                <w:rFonts w:ascii="Times New Roman" w:hAnsi="Times New Roman"/>
                <w:sz w:val="20"/>
                <w:szCs w:val="20"/>
              </w:rPr>
              <w:t>Задания 1-7</w:t>
            </w:r>
          </w:p>
        </w:tc>
      </w:tr>
      <w:tr w:rsidR="000A3104" w:rsidRPr="009B4FAE" w14:paraId="3979FCE0" w14:textId="77777777" w:rsidTr="00FF1F9C">
        <w:tc>
          <w:tcPr>
            <w:tcW w:w="3685" w:type="dxa"/>
            <w:vMerge/>
          </w:tcPr>
          <w:p w14:paraId="044E0DDE" w14:textId="77777777" w:rsidR="000A3104" w:rsidRPr="009B4FAE" w:rsidRDefault="000A3104" w:rsidP="000A3104">
            <w:pPr>
              <w:jc w:val="both"/>
              <w:rPr>
                <w:rFonts w:ascii="Times New Roman" w:hAnsi="Times New Roman"/>
                <w:sz w:val="20"/>
                <w:szCs w:val="20"/>
              </w:rPr>
            </w:pPr>
          </w:p>
        </w:tc>
        <w:tc>
          <w:tcPr>
            <w:tcW w:w="4820" w:type="dxa"/>
          </w:tcPr>
          <w:p w14:paraId="4176A9DB" w14:textId="77777777" w:rsidR="00B70FAD" w:rsidRPr="00B70FAD" w:rsidRDefault="000A3104" w:rsidP="00B70FAD">
            <w:pPr>
              <w:jc w:val="both"/>
              <w:rPr>
                <w:rFonts w:ascii="Times New Roman" w:eastAsia="Times New Roman" w:hAnsi="Times New Roman"/>
                <w:i/>
                <w:kern w:val="24"/>
                <w:sz w:val="20"/>
                <w:szCs w:val="20"/>
              </w:rPr>
            </w:pPr>
            <w:r w:rsidRPr="009B4FAE">
              <w:rPr>
                <w:rFonts w:ascii="Times New Roman" w:eastAsia="Times New Roman" w:hAnsi="Times New Roman"/>
                <w:bCs/>
                <w:i/>
                <w:iCs/>
                <w:sz w:val="20"/>
                <w:szCs w:val="20"/>
              </w:rPr>
              <w:t>Обучающийся умеет:</w:t>
            </w:r>
            <w:r w:rsidRPr="009B4FAE">
              <w:rPr>
                <w:rFonts w:ascii="Times New Roman" w:eastAsia="Times New Roman" w:hAnsi="Times New Roman"/>
                <w:i/>
                <w:kern w:val="24"/>
                <w:sz w:val="20"/>
                <w:szCs w:val="20"/>
              </w:rPr>
              <w:t xml:space="preserve"> </w:t>
            </w:r>
            <w:r w:rsidR="00B70FAD" w:rsidRPr="00B70FAD">
              <w:rPr>
                <w:rFonts w:ascii="Times New Roman" w:eastAsia="Times New Roman" w:hAnsi="Times New Roman"/>
                <w:i/>
                <w:kern w:val="24"/>
                <w:sz w:val="20"/>
                <w:szCs w:val="20"/>
              </w:rPr>
              <w:t>писать в соответствии с правилами русской графики и орфографии;</w:t>
            </w:r>
          </w:p>
          <w:p w14:paraId="005F16D8" w14:textId="77777777" w:rsidR="00B70FAD" w:rsidRPr="00B70FAD" w:rsidRDefault="00B70FAD" w:rsidP="00B70FAD">
            <w:pPr>
              <w:jc w:val="both"/>
              <w:rPr>
                <w:rFonts w:ascii="Times New Roman" w:eastAsia="Times New Roman" w:hAnsi="Times New Roman"/>
                <w:i/>
                <w:kern w:val="24"/>
                <w:sz w:val="20"/>
                <w:szCs w:val="20"/>
              </w:rPr>
            </w:pPr>
            <w:r w:rsidRPr="00B70FAD">
              <w:rPr>
                <w:rFonts w:ascii="Times New Roman" w:eastAsia="Times New Roman" w:hAnsi="Times New Roman"/>
                <w:i/>
                <w:kern w:val="24"/>
                <w:sz w:val="20"/>
                <w:szCs w:val="20"/>
              </w:rPr>
              <w:t xml:space="preserve"> самостоятельно  читать и понимать учебную и научную литературу по специальности;</w:t>
            </w:r>
          </w:p>
          <w:p w14:paraId="5AFC1F9A" w14:textId="77777777" w:rsidR="00B70FAD" w:rsidRPr="00B70FAD" w:rsidRDefault="00B70FAD" w:rsidP="00B70FAD">
            <w:pPr>
              <w:jc w:val="both"/>
              <w:rPr>
                <w:rFonts w:ascii="Times New Roman" w:eastAsia="Times New Roman" w:hAnsi="Times New Roman"/>
                <w:i/>
                <w:kern w:val="24"/>
                <w:sz w:val="20"/>
                <w:szCs w:val="20"/>
              </w:rPr>
            </w:pPr>
            <w:r w:rsidRPr="00B70FAD">
              <w:rPr>
                <w:rFonts w:ascii="Times New Roman" w:eastAsia="Times New Roman" w:hAnsi="Times New Roman"/>
                <w:i/>
                <w:kern w:val="24"/>
                <w:sz w:val="20"/>
                <w:szCs w:val="20"/>
              </w:rPr>
              <w:t xml:space="preserve"> понимать на слух русскую речь учебно-научного и профессионального характера;</w:t>
            </w:r>
          </w:p>
          <w:p w14:paraId="15554D90" w14:textId="77777777" w:rsidR="000A3104" w:rsidRPr="002103AC" w:rsidRDefault="00B70FAD" w:rsidP="00B70FAD">
            <w:pPr>
              <w:jc w:val="both"/>
              <w:rPr>
                <w:rFonts w:ascii="Times New Roman" w:hAnsi="Times New Roman"/>
                <w:sz w:val="20"/>
                <w:szCs w:val="20"/>
              </w:rPr>
            </w:pPr>
            <w:r w:rsidRPr="00B70FAD">
              <w:rPr>
                <w:rFonts w:ascii="Times New Roman" w:eastAsia="Times New Roman" w:hAnsi="Times New Roman"/>
                <w:i/>
                <w:kern w:val="24"/>
                <w:sz w:val="20"/>
                <w:szCs w:val="20"/>
              </w:rPr>
              <w:t xml:space="preserve"> делать подготовленные  устные и письменные сообщения на учебно-научные и профессиональные темы;</w:t>
            </w:r>
          </w:p>
        </w:tc>
        <w:tc>
          <w:tcPr>
            <w:tcW w:w="1914" w:type="dxa"/>
          </w:tcPr>
          <w:p w14:paraId="048D3D6C" w14:textId="77777777" w:rsidR="000A3104" w:rsidRPr="009B4FAE" w:rsidRDefault="002A10AB" w:rsidP="000A3104">
            <w:pPr>
              <w:jc w:val="both"/>
              <w:rPr>
                <w:rFonts w:ascii="Times New Roman" w:hAnsi="Times New Roman"/>
                <w:sz w:val="20"/>
                <w:szCs w:val="20"/>
              </w:rPr>
            </w:pPr>
            <w:r>
              <w:rPr>
                <w:rFonts w:ascii="Times New Roman" w:hAnsi="Times New Roman"/>
                <w:sz w:val="20"/>
                <w:szCs w:val="20"/>
              </w:rPr>
              <w:t>Задания</w:t>
            </w:r>
            <w:r w:rsidR="000A3104" w:rsidRPr="009B4FAE">
              <w:rPr>
                <w:rFonts w:ascii="Times New Roman" w:hAnsi="Times New Roman"/>
                <w:sz w:val="20"/>
                <w:szCs w:val="20"/>
              </w:rPr>
              <w:t xml:space="preserve"> 1-</w:t>
            </w:r>
            <w:r w:rsidR="000A3104">
              <w:rPr>
                <w:rFonts w:ascii="Times New Roman" w:hAnsi="Times New Roman"/>
                <w:sz w:val="20"/>
                <w:szCs w:val="20"/>
              </w:rPr>
              <w:t>3</w:t>
            </w:r>
          </w:p>
        </w:tc>
      </w:tr>
      <w:tr w:rsidR="000A3104" w:rsidRPr="009B4FAE" w14:paraId="5DC64E4E" w14:textId="77777777" w:rsidTr="00FF1F9C">
        <w:tc>
          <w:tcPr>
            <w:tcW w:w="3685" w:type="dxa"/>
            <w:vMerge/>
          </w:tcPr>
          <w:p w14:paraId="17E6F066" w14:textId="77777777" w:rsidR="000A3104" w:rsidRPr="009B4FAE" w:rsidRDefault="000A3104" w:rsidP="000A3104">
            <w:pPr>
              <w:jc w:val="both"/>
              <w:rPr>
                <w:rFonts w:ascii="Times New Roman" w:hAnsi="Times New Roman"/>
                <w:sz w:val="20"/>
                <w:szCs w:val="20"/>
              </w:rPr>
            </w:pPr>
          </w:p>
        </w:tc>
        <w:tc>
          <w:tcPr>
            <w:tcW w:w="4820" w:type="dxa"/>
          </w:tcPr>
          <w:p w14:paraId="11A1366D" w14:textId="77777777" w:rsidR="00B70FAD" w:rsidRPr="00B70FAD" w:rsidRDefault="000A3104" w:rsidP="00B70FAD">
            <w:pPr>
              <w:jc w:val="both"/>
              <w:rPr>
                <w:rFonts w:ascii="Times New Roman" w:eastAsia="Times New Roman" w:hAnsi="Times New Roman"/>
                <w:i/>
                <w:iCs/>
                <w:kern w:val="24"/>
                <w:sz w:val="20"/>
                <w:szCs w:val="20"/>
              </w:rPr>
            </w:pPr>
            <w:r w:rsidRPr="009B4FAE">
              <w:rPr>
                <w:rFonts w:ascii="Times New Roman" w:eastAsia="Times New Roman" w:hAnsi="Times New Roman"/>
                <w:bCs/>
                <w:i/>
                <w:iCs/>
                <w:sz w:val="20"/>
                <w:szCs w:val="20"/>
              </w:rPr>
              <w:t>Обучающийся владеет:</w:t>
            </w:r>
            <w:r w:rsidRPr="009B4FAE">
              <w:rPr>
                <w:rFonts w:ascii="Times New Roman" w:eastAsia="Times New Roman" w:hAnsi="Times New Roman"/>
                <w:i/>
                <w:iCs/>
                <w:kern w:val="24"/>
                <w:sz w:val="20"/>
                <w:szCs w:val="20"/>
              </w:rPr>
              <w:t xml:space="preserve"> </w:t>
            </w:r>
            <w:r w:rsidR="00B70FAD" w:rsidRPr="00B70FAD">
              <w:rPr>
                <w:rFonts w:ascii="Times New Roman" w:eastAsia="Times New Roman" w:hAnsi="Times New Roman"/>
                <w:i/>
                <w:iCs/>
                <w:kern w:val="24"/>
                <w:sz w:val="20"/>
                <w:szCs w:val="20"/>
              </w:rPr>
              <w:t>навыками аудирования, чтения, письма и говорения на русском языке;</w:t>
            </w:r>
          </w:p>
          <w:p w14:paraId="70B19E01" w14:textId="77777777" w:rsidR="000A3104" w:rsidRPr="002103AC" w:rsidRDefault="00B70FAD" w:rsidP="00B70FAD">
            <w:pPr>
              <w:jc w:val="both"/>
              <w:rPr>
                <w:rFonts w:ascii="Times New Roman" w:hAnsi="Times New Roman"/>
                <w:sz w:val="20"/>
                <w:szCs w:val="20"/>
              </w:rPr>
            </w:pPr>
            <w:r w:rsidRPr="00B70FAD">
              <w:rPr>
                <w:rFonts w:ascii="Times New Roman" w:eastAsia="Times New Roman" w:hAnsi="Times New Roman"/>
                <w:i/>
                <w:iCs/>
                <w:kern w:val="24"/>
                <w:sz w:val="20"/>
                <w:szCs w:val="20"/>
              </w:rPr>
              <w:t>навыками создания речи на русском языке в целях академического и профессионального взаимодействия в устной и письменной формах;</w:t>
            </w:r>
          </w:p>
        </w:tc>
        <w:tc>
          <w:tcPr>
            <w:tcW w:w="1914" w:type="dxa"/>
          </w:tcPr>
          <w:p w14:paraId="69078538" w14:textId="77777777" w:rsidR="000A3104" w:rsidRDefault="000A3104" w:rsidP="000A3104">
            <w:pPr>
              <w:jc w:val="both"/>
              <w:rPr>
                <w:rFonts w:ascii="Times New Roman" w:hAnsi="Times New Roman"/>
                <w:sz w:val="20"/>
                <w:szCs w:val="20"/>
              </w:rPr>
            </w:pPr>
            <w:r w:rsidRPr="009B4FAE">
              <w:rPr>
                <w:rFonts w:ascii="Times New Roman" w:hAnsi="Times New Roman"/>
                <w:sz w:val="20"/>
                <w:szCs w:val="20"/>
              </w:rPr>
              <w:t>Задани</w:t>
            </w:r>
            <w:r w:rsidR="002A10AB">
              <w:rPr>
                <w:rFonts w:ascii="Times New Roman" w:hAnsi="Times New Roman"/>
                <w:sz w:val="20"/>
                <w:szCs w:val="20"/>
              </w:rPr>
              <w:t>я 1-5</w:t>
            </w:r>
          </w:p>
          <w:p w14:paraId="608EB518" w14:textId="77777777" w:rsidR="000A3104" w:rsidRPr="009B4FAE" w:rsidRDefault="000A3104" w:rsidP="000A3104">
            <w:pPr>
              <w:jc w:val="both"/>
              <w:rPr>
                <w:rFonts w:ascii="Times New Roman" w:hAnsi="Times New Roman"/>
                <w:sz w:val="20"/>
                <w:szCs w:val="20"/>
              </w:rPr>
            </w:pPr>
          </w:p>
        </w:tc>
      </w:tr>
      <w:tr w:rsidR="000A3104" w:rsidRPr="009B4FAE" w14:paraId="1077AEB0" w14:textId="77777777" w:rsidTr="00FF1F9C">
        <w:tc>
          <w:tcPr>
            <w:tcW w:w="3685" w:type="dxa"/>
            <w:vMerge w:val="restart"/>
          </w:tcPr>
          <w:p w14:paraId="1BB6F874" w14:textId="77777777" w:rsidR="000A3104" w:rsidRPr="00360471" w:rsidRDefault="002B717F" w:rsidP="000A3104">
            <w:pPr>
              <w:jc w:val="both"/>
              <w:rPr>
                <w:rFonts w:ascii="Times New Roman" w:hAnsi="Times New Roman"/>
                <w:i/>
                <w:iCs/>
                <w:sz w:val="20"/>
                <w:szCs w:val="20"/>
              </w:rPr>
            </w:pPr>
            <w:r>
              <w:rPr>
                <w:rFonts w:ascii="Times New Roman" w:hAnsi="Times New Roman" w:cs="Times New Roman"/>
                <w:i/>
                <w:sz w:val="20"/>
                <w:szCs w:val="20"/>
              </w:rPr>
              <w:t>УК-5.4</w:t>
            </w:r>
            <w:r w:rsidR="00B70FAD" w:rsidRPr="00B70FAD">
              <w:rPr>
                <w:rFonts w:ascii="Times New Roman" w:hAnsi="Times New Roman" w:cs="Times New Roman"/>
                <w:i/>
                <w:sz w:val="20"/>
                <w:szCs w:val="20"/>
              </w:rPr>
              <w:t xml:space="preserve">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c>
          <w:tcPr>
            <w:tcW w:w="4820" w:type="dxa"/>
          </w:tcPr>
          <w:p w14:paraId="5566461E" w14:textId="77777777" w:rsidR="00B70FAD" w:rsidRPr="00B70FAD" w:rsidRDefault="000A3104" w:rsidP="00B70FAD">
            <w:pPr>
              <w:jc w:val="both"/>
              <w:rPr>
                <w:rFonts w:ascii="Times New Roman" w:eastAsia="Times New Roman" w:hAnsi="Times New Roman"/>
                <w:bCs/>
                <w:i/>
                <w:iCs/>
                <w:sz w:val="20"/>
                <w:szCs w:val="20"/>
              </w:rPr>
            </w:pPr>
            <w:r w:rsidRPr="009B4FAE">
              <w:rPr>
                <w:rFonts w:ascii="Times New Roman" w:eastAsia="Times New Roman" w:hAnsi="Times New Roman"/>
                <w:bCs/>
                <w:i/>
                <w:iCs/>
                <w:sz w:val="20"/>
                <w:szCs w:val="20"/>
              </w:rPr>
              <w:t xml:space="preserve">Обучающийся знает: </w:t>
            </w:r>
            <w:r w:rsidR="00B70FAD" w:rsidRPr="00B70FAD">
              <w:rPr>
                <w:rFonts w:ascii="Times New Roman" w:eastAsia="Times New Roman" w:hAnsi="Times New Roman"/>
                <w:bCs/>
                <w:i/>
                <w:iCs/>
                <w:sz w:val="20"/>
                <w:szCs w:val="20"/>
              </w:rPr>
              <w:t>основные культурные традиции России;</w:t>
            </w:r>
          </w:p>
          <w:p w14:paraId="4F9CCDC8" w14:textId="77777777" w:rsidR="00B70FAD" w:rsidRPr="00B70FAD" w:rsidRDefault="00B70FAD" w:rsidP="00B70FAD">
            <w:pPr>
              <w:jc w:val="both"/>
              <w:rPr>
                <w:rFonts w:ascii="Times New Roman" w:eastAsia="Times New Roman" w:hAnsi="Times New Roman"/>
                <w:bCs/>
                <w:i/>
                <w:iCs/>
                <w:sz w:val="20"/>
                <w:szCs w:val="20"/>
              </w:rPr>
            </w:pPr>
            <w:r w:rsidRPr="00B70FAD">
              <w:rPr>
                <w:rFonts w:ascii="Times New Roman" w:eastAsia="Times New Roman" w:hAnsi="Times New Roman"/>
                <w:bCs/>
                <w:i/>
                <w:iCs/>
                <w:sz w:val="20"/>
                <w:szCs w:val="20"/>
              </w:rPr>
              <w:t xml:space="preserve"> роль русского языка  как государственного языка РФ и как средства межнационального общения; </w:t>
            </w:r>
          </w:p>
          <w:p w14:paraId="4D8F462D" w14:textId="77777777" w:rsidR="000A3104" w:rsidRPr="009B4FAE" w:rsidRDefault="00B70FAD" w:rsidP="00B70FAD">
            <w:pPr>
              <w:jc w:val="both"/>
              <w:rPr>
                <w:rFonts w:ascii="Times New Roman" w:eastAsia="Times New Roman" w:hAnsi="Times New Roman"/>
                <w:bCs/>
                <w:i/>
                <w:iCs/>
                <w:sz w:val="20"/>
                <w:szCs w:val="20"/>
              </w:rPr>
            </w:pPr>
            <w:r w:rsidRPr="00B70FAD">
              <w:rPr>
                <w:rFonts w:ascii="Times New Roman" w:eastAsia="Times New Roman" w:hAnsi="Times New Roman"/>
                <w:bCs/>
                <w:i/>
                <w:iCs/>
                <w:sz w:val="20"/>
                <w:szCs w:val="20"/>
              </w:rPr>
              <w:t xml:space="preserve"> особенности деловой и общей российской культуры и культуры представителей различных социальных групп, этносов и конфессий.</w:t>
            </w:r>
          </w:p>
          <w:p w14:paraId="0C8401FF" w14:textId="77777777" w:rsidR="000A3104" w:rsidRPr="009B4FAE" w:rsidRDefault="000A3104" w:rsidP="000A3104">
            <w:pPr>
              <w:jc w:val="both"/>
              <w:rPr>
                <w:rFonts w:ascii="Times New Roman" w:eastAsia="Times New Roman" w:hAnsi="Times New Roman"/>
                <w:bCs/>
                <w:i/>
                <w:iCs/>
                <w:sz w:val="20"/>
                <w:szCs w:val="20"/>
              </w:rPr>
            </w:pPr>
          </w:p>
        </w:tc>
        <w:tc>
          <w:tcPr>
            <w:tcW w:w="1914" w:type="dxa"/>
          </w:tcPr>
          <w:p w14:paraId="3F4D385A" w14:textId="77777777" w:rsidR="000A3104" w:rsidRPr="009B4FAE" w:rsidRDefault="000A3104" w:rsidP="000A3104">
            <w:pPr>
              <w:jc w:val="both"/>
              <w:rPr>
                <w:rFonts w:ascii="Times New Roman" w:hAnsi="Times New Roman"/>
                <w:sz w:val="20"/>
                <w:szCs w:val="20"/>
              </w:rPr>
            </w:pPr>
            <w:r w:rsidRPr="009B4FAE">
              <w:rPr>
                <w:rFonts w:ascii="Times New Roman" w:hAnsi="Times New Roman"/>
                <w:sz w:val="20"/>
                <w:szCs w:val="20"/>
              </w:rPr>
              <w:t>За</w:t>
            </w:r>
            <w:r w:rsidR="002A10AB">
              <w:rPr>
                <w:rFonts w:ascii="Times New Roman" w:hAnsi="Times New Roman"/>
                <w:sz w:val="20"/>
                <w:szCs w:val="20"/>
              </w:rPr>
              <w:t>дания 1</w:t>
            </w:r>
            <w:r w:rsidRPr="009B4FAE">
              <w:rPr>
                <w:rFonts w:ascii="Times New Roman" w:hAnsi="Times New Roman"/>
                <w:sz w:val="20"/>
                <w:szCs w:val="20"/>
              </w:rPr>
              <w:t>-7</w:t>
            </w:r>
          </w:p>
        </w:tc>
      </w:tr>
      <w:tr w:rsidR="000A3104" w:rsidRPr="009B4FAE" w14:paraId="34249A49" w14:textId="77777777" w:rsidTr="00FF1F9C">
        <w:tc>
          <w:tcPr>
            <w:tcW w:w="3685" w:type="dxa"/>
            <w:vMerge/>
          </w:tcPr>
          <w:p w14:paraId="5A754F2E" w14:textId="77777777" w:rsidR="000A3104" w:rsidRPr="009B4FAE" w:rsidRDefault="000A3104" w:rsidP="000A3104">
            <w:pPr>
              <w:jc w:val="both"/>
              <w:rPr>
                <w:rFonts w:ascii="Times New Roman" w:hAnsi="Times New Roman"/>
                <w:sz w:val="20"/>
                <w:szCs w:val="20"/>
              </w:rPr>
            </w:pPr>
          </w:p>
        </w:tc>
        <w:tc>
          <w:tcPr>
            <w:tcW w:w="4820" w:type="dxa"/>
          </w:tcPr>
          <w:p w14:paraId="616B8F38" w14:textId="77777777" w:rsidR="000A3104" w:rsidRPr="009B4FAE" w:rsidRDefault="000A3104" w:rsidP="000A3104">
            <w:pPr>
              <w:jc w:val="both"/>
              <w:rPr>
                <w:rFonts w:ascii="Times New Roman" w:eastAsia="Times New Roman" w:hAnsi="Times New Roman"/>
                <w:bCs/>
                <w:i/>
                <w:iCs/>
                <w:sz w:val="20"/>
                <w:szCs w:val="20"/>
              </w:rPr>
            </w:pPr>
            <w:r w:rsidRPr="009B4FAE">
              <w:rPr>
                <w:rFonts w:ascii="Times New Roman" w:eastAsia="Times New Roman" w:hAnsi="Times New Roman"/>
                <w:bCs/>
                <w:i/>
                <w:iCs/>
                <w:sz w:val="20"/>
                <w:szCs w:val="20"/>
              </w:rPr>
              <w:t xml:space="preserve">Обучающийся умеет: </w:t>
            </w:r>
            <w:r w:rsidR="00B70FAD" w:rsidRPr="00B70FAD">
              <w:rPr>
                <w:rFonts w:ascii="Times New Roman" w:eastAsia="Times New Roman" w:hAnsi="Times New Roman"/>
                <w:bCs/>
                <w:i/>
                <w:iCs/>
                <w:sz w:val="20"/>
                <w:szCs w:val="20"/>
              </w:rPr>
              <w:t xml:space="preserve">выстраивать социальную и профессиональную коммуникацию с представителями различных народов и религий.  </w:t>
            </w:r>
          </w:p>
        </w:tc>
        <w:tc>
          <w:tcPr>
            <w:tcW w:w="1914" w:type="dxa"/>
          </w:tcPr>
          <w:p w14:paraId="76624CAE" w14:textId="77777777" w:rsidR="000A3104" w:rsidRPr="009B4FAE" w:rsidRDefault="000A3104" w:rsidP="000A3104">
            <w:pPr>
              <w:jc w:val="both"/>
              <w:rPr>
                <w:rFonts w:ascii="Times New Roman" w:hAnsi="Times New Roman"/>
                <w:sz w:val="20"/>
                <w:szCs w:val="20"/>
              </w:rPr>
            </w:pPr>
            <w:r w:rsidRPr="009B4FAE">
              <w:rPr>
                <w:rFonts w:ascii="Times New Roman" w:hAnsi="Times New Roman"/>
                <w:sz w:val="20"/>
                <w:szCs w:val="20"/>
              </w:rPr>
              <w:t>Задани</w:t>
            </w:r>
            <w:r w:rsidR="002A10AB">
              <w:rPr>
                <w:rFonts w:ascii="Times New Roman" w:hAnsi="Times New Roman"/>
                <w:sz w:val="20"/>
                <w:szCs w:val="20"/>
              </w:rPr>
              <w:t>я</w:t>
            </w:r>
            <w:r w:rsidRPr="009B4FAE">
              <w:rPr>
                <w:rFonts w:ascii="Times New Roman" w:hAnsi="Times New Roman"/>
                <w:sz w:val="20"/>
                <w:szCs w:val="20"/>
              </w:rPr>
              <w:t xml:space="preserve"> </w:t>
            </w:r>
            <w:r w:rsidR="002A10AB">
              <w:rPr>
                <w:rFonts w:ascii="Times New Roman" w:hAnsi="Times New Roman"/>
                <w:sz w:val="20"/>
                <w:szCs w:val="20"/>
              </w:rPr>
              <w:t>1-</w:t>
            </w:r>
            <w:r>
              <w:rPr>
                <w:rFonts w:ascii="Times New Roman" w:hAnsi="Times New Roman"/>
                <w:sz w:val="20"/>
                <w:szCs w:val="20"/>
              </w:rPr>
              <w:t>5</w:t>
            </w:r>
          </w:p>
        </w:tc>
      </w:tr>
      <w:tr w:rsidR="000A3104" w:rsidRPr="009B4FAE" w14:paraId="3D3A3C62" w14:textId="77777777" w:rsidTr="00FF1F9C">
        <w:tc>
          <w:tcPr>
            <w:tcW w:w="3685" w:type="dxa"/>
            <w:vMerge/>
          </w:tcPr>
          <w:p w14:paraId="7B3FABB9" w14:textId="77777777" w:rsidR="000A3104" w:rsidRPr="009B4FAE" w:rsidRDefault="000A3104" w:rsidP="000A3104">
            <w:pPr>
              <w:jc w:val="both"/>
              <w:rPr>
                <w:rFonts w:ascii="Times New Roman" w:hAnsi="Times New Roman"/>
                <w:sz w:val="20"/>
                <w:szCs w:val="20"/>
              </w:rPr>
            </w:pPr>
          </w:p>
        </w:tc>
        <w:tc>
          <w:tcPr>
            <w:tcW w:w="4820" w:type="dxa"/>
          </w:tcPr>
          <w:p w14:paraId="54ABC3CE" w14:textId="77777777" w:rsidR="000A3104" w:rsidRPr="009B4FAE" w:rsidRDefault="000A3104" w:rsidP="00360471">
            <w:pPr>
              <w:jc w:val="both"/>
              <w:rPr>
                <w:rFonts w:ascii="Times New Roman" w:eastAsia="Times New Roman" w:hAnsi="Times New Roman"/>
                <w:bCs/>
                <w:i/>
                <w:iCs/>
                <w:sz w:val="20"/>
                <w:szCs w:val="20"/>
              </w:rPr>
            </w:pPr>
            <w:r w:rsidRPr="009B4FAE">
              <w:rPr>
                <w:rFonts w:ascii="Times New Roman" w:eastAsia="Times New Roman" w:hAnsi="Times New Roman"/>
                <w:bCs/>
                <w:i/>
                <w:iCs/>
                <w:sz w:val="20"/>
                <w:szCs w:val="20"/>
              </w:rPr>
              <w:t xml:space="preserve">Обучающийся владеет: </w:t>
            </w:r>
            <w:r w:rsidR="00B70FAD" w:rsidRPr="00B70FAD">
              <w:rPr>
                <w:rFonts w:ascii="Times New Roman" w:eastAsia="Times New Roman" w:hAnsi="Times New Roman"/>
                <w:i/>
                <w:iCs/>
                <w:sz w:val="20"/>
                <w:szCs w:val="20"/>
              </w:rPr>
              <w:t xml:space="preserve">навыками взаимодействия с представителями разных народов для обеспечения </w:t>
            </w:r>
            <w:r w:rsidR="00B70FAD" w:rsidRPr="00B70FAD">
              <w:rPr>
                <w:rFonts w:ascii="Times New Roman" w:eastAsia="Times New Roman" w:hAnsi="Times New Roman"/>
                <w:i/>
                <w:iCs/>
                <w:sz w:val="20"/>
                <w:szCs w:val="20"/>
              </w:rPr>
              <w:lastRenderedPageBreak/>
              <w:t>межнационального согласия, эффективной академической и профессиональной коммуникации.</w:t>
            </w:r>
          </w:p>
        </w:tc>
        <w:tc>
          <w:tcPr>
            <w:tcW w:w="1914" w:type="dxa"/>
          </w:tcPr>
          <w:p w14:paraId="5C838961" w14:textId="77777777" w:rsidR="000A3104" w:rsidRPr="009B4FAE" w:rsidRDefault="000A3104" w:rsidP="000A3104">
            <w:pPr>
              <w:jc w:val="both"/>
              <w:rPr>
                <w:rFonts w:ascii="Times New Roman" w:hAnsi="Times New Roman"/>
                <w:sz w:val="20"/>
                <w:szCs w:val="20"/>
              </w:rPr>
            </w:pPr>
            <w:r w:rsidRPr="009B4FAE">
              <w:rPr>
                <w:rFonts w:ascii="Times New Roman" w:hAnsi="Times New Roman"/>
                <w:sz w:val="20"/>
                <w:szCs w:val="20"/>
              </w:rPr>
              <w:lastRenderedPageBreak/>
              <w:t xml:space="preserve">Задания </w:t>
            </w:r>
            <w:r w:rsidR="002A10AB">
              <w:rPr>
                <w:rFonts w:ascii="Times New Roman" w:hAnsi="Times New Roman"/>
                <w:sz w:val="20"/>
                <w:szCs w:val="20"/>
              </w:rPr>
              <w:t>1</w:t>
            </w:r>
            <w:r>
              <w:rPr>
                <w:rFonts w:ascii="Times New Roman" w:hAnsi="Times New Roman"/>
                <w:sz w:val="20"/>
                <w:szCs w:val="20"/>
              </w:rPr>
              <w:t>-</w:t>
            </w:r>
            <w:r w:rsidR="002A10AB">
              <w:rPr>
                <w:rFonts w:ascii="Times New Roman" w:hAnsi="Times New Roman"/>
                <w:sz w:val="20"/>
                <w:szCs w:val="20"/>
              </w:rPr>
              <w:t xml:space="preserve"> 9</w:t>
            </w:r>
          </w:p>
        </w:tc>
      </w:tr>
    </w:tbl>
    <w:p w14:paraId="7E2B55E3" w14:textId="77777777" w:rsidR="000A3104" w:rsidRDefault="000A3104" w:rsidP="000A3104">
      <w:pPr>
        <w:spacing w:after="0" w:line="240" w:lineRule="auto"/>
        <w:ind w:firstLine="709"/>
        <w:jc w:val="both"/>
        <w:rPr>
          <w:rFonts w:ascii="Times New Roman" w:eastAsia="Times New Roman" w:hAnsi="Times New Roman"/>
          <w:sz w:val="24"/>
          <w:szCs w:val="24"/>
        </w:rPr>
      </w:pPr>
    </w:p>
    <w:p w14:paraId="5F8AE0F2" w14:textId="77777777" w:rsidR="00EB53E1" w:rsidRPr="002833EC" w:rsidRDefault="00EB53E1" w:rsidP="00EB53E1">
      <w:pPr>
        <w:spacing w:after="0" w:line="240" w:lineRule="auto"/>
        <w:ind w:firstLine="709"/>
        <w:jc w:val="both"/>
        <w:rPr>
          <w:rFonts w:ascii="Times New Roman" w:eastAsia="Times New Roman" w:hAnsi="Times New Roman"/>
          <w:sz w:val="24"/>
          <w:szCs w:val="24"/>
        </w:rPr>
      </w:pPr>
      <w:r w:rsidRPr="002833EC">
        <w:rPr>
          <w:rFonts w:ascii="Times New Roman" w:eastAsia="Times New Roman" w:hAnsi="Times New Roman"/>
          <w:sz w:val="24"/>
          <w:szCs w:val="24"/>
        </w:rPr>
        <w:t>Промежуточная аттестация (</w:t>
      </w:r>
      <w:r w:rsidRPr="000A3104">
        <w:rPr>
          <w:rFonts w:ascii="Times New Roman" w:eastAsia="Times New Roman" w:hAnsi="Times New Roman"/>
          <w:sz w:val="24"/>
          <w:szCs w:val="24"/>
        </w:rPr>
        <w:t>зачет</w:t>
      </w:r>
      <w:r w:rsidRPr="002833EC">
        <w:rPr>
          <w:rFonts w:ascii="Times New Roman" w:eastAsia="Times New Roman" w:hAnsi="Times New Roman"/>
          <w:sz w:val="24"/>
          <w:szCs w:val="24"/>
        </w:rPr>
        <w:t xml:space="preserve">) </w:t>
      </w:r>
      <w:r w:rsidR="0035020D">
        <w:rPr>
          <w:rFonts w:ascii="Times New Roman" w:eastAsia="Times New Roman" w:hAnsi="Times New Roman"/>
          <w:sz w:val="24"/>
          <w:szCs w:val="24"/>
        </w:rPr>
        <w:t>проводится в одной из следующих форм</w:t>
      </w:r>
      <w:r w:rsidRPr="002833EC">
        <w:rPr>
          <w:rFonts w:ascii="Times New Roman" w:eastAsia="Times New Roman" w:hAnsi="Times New Roman"/>
          <w:sz w:val="24"/>
          <w:szCs w:val="24"/>
        </w:rPr>
        <w:t xml:space="preserve">: </w:t>
      </w:r>
    </w:p>
    <w:p w14:paraId="6DE48AF0" w14:textId="77777777" w:rsidR="00EB53E1" w:rsidRPr="000A3104" w:rsidRDefault="00EB53E1" w:rsidP="00EB53E1">
      <w:pPr>
        <w:spacing w:after="0" w:line="240" w:lineRule="auto"/>
        <w:ind w:firstLine="709"/>
        <w:jc w:val="both"/>
        <w:rPr>
          <w:rFonts w:ascii="Times New Roman" w:eastAsia="Times New Roman" w:hAnsi="Times New Roman"/>
          <w:sz w:val="24"/>
          <w:szCs w:val="24"/>
        </w:rPr>
      </w:pPr>
      <w:r w:rsidRPr="000A3104">
        <w:rPr>
          <w:rFonts w:ascii="Times New Roman" w:eastAsia="Times New Roman" w:hAnsi="Times New Roman"/>
          <w:sz w:val="24"/>
          <w:szCs w:val="24"/>
        </w:rPr>
        <w:t>1) собеседование;</w:t>
      </w:r>
    </w:p>
    <w:p w14:paraId="73B31005" w14:textId="77777777" w:rsidR="00EB53E1" w:rsidRDefault="00EB53E1" w:rsidP="00EB53E1">
      <w:pPr>
        <w:spacing w:after="0" w:line="240" w:lineRule="auto"/>
        <w:ind w:firstLine="709"/>
        <w:jc w:val="both"/>
        <w:rPr>
          <w:rFonts w:ascii="Times New Roman" w:eastAsia="Times New Roman" w:hAnsi="Times New Roman"/>
          <w:sz w:val="24"/>
          <w:szCs w:val="24"/>
        </w:rPr>
      </w:pPr>
      <w:r w:rsidRPr="000A3104">
        <w:rPr>
          <w:rFonts w:ascii="Times New Roman" w:eastAsia="Times New Roman" w:hAnsi="Times New Roman"/>
          <w:sz w:val="24"/>
          <w:szCs w:val="24"/>
        </w:rPr>
        <w:t>2) в</w:t>
      </w:r>
      <w:r w:rsidRPr="002833EC">
        <w:rPr>
          <w:rFonts w:ascii="Times New Roman" w:eastAsia="Times New Roman" w:hAnsi="Times New Roman"/>
          <w:sz w:val="24"/>
          <w:szCs w:val="24"/>
        </w:rPr>
        <w:t xml:space="preserve">ыполнение заданий в ЭИОС </w:t>
      </w:r>
      <w:r w:rsidR="00614D47">
        <w:rPr>
          <w:rFonts w:ascii="Times New Roman" w:eastAsia="Times New Roman" w:hAnsi="Times New Roman"/>
          <w:sz w:val="24"/>
          <w:szCs w:val="24"/>
        </w:rPr>
        <w:t>университета</w:t>
      </w:r>
    </w:p>
    <w:p w14:paraId="377A9351" w14:textId="77777777" w:rsidR="00CE39F0" w:rsidRDefault="00CE39F0" w:rsidP="00EB53E1">
      <w:pPr>
        <w:spacing w:after="0" w:line="240" w:lineRule="auto"/>
        <w:ind w:firstLine="709"/>
        <w:jc w:val="both"/>
        <w:rPr>
          <w:rFonts w:ascii="Times New Roman" w:eastAsia="Times New Roman" w:hAnsi="Times New Roman"/>
          <w:sz w:val="24"/>
          <w:szCs w:val="24"/>
        </w:rPr>
      </w:pPr>
    </w:p>
    <w:p w14:paraId="74725BDF" w14:textId="77777777" w:rsidR="008169E8" w:rsidRPr="009E1016" w:rsidRDefault="008169E8" w:rsidP="00076F05">
      <w:pP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Типовые</w:t>
      </w:r>
      <w:r>
        <w:rPr>
          <w:rStyle w:val="ad"/>
          <w:rFonts w:ascii="Times New Roman" w:eastAsia="Times New Roman" w:hAnsi="Times New Roman"/>
          <w:b/>
          <w:bCs/>
          <w:iCs/>
          <w:sz w:val="24"/>
          <w:szCs w:val="24"/>
        </w:rPr>
        <w:footnoteReference w:id="2"/>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623B64DC" w14:textId="77777777" w:rsidR="008169E8" w:rsidRPr="009E1016" w:rsidRDefault="008169E8" w:rsidP="008169E8">
      <w:pPr>
        <w:spacing w:after="0" w:line="240" w:lineRule="auto"/>
        <w:ind w:firstLine="709"/>
        <w:jc w:val="both"/>
        <w:rPr>
          <w:rFonts w:ascii="Times New Roman" w:eastAsia="Times New Roman" w:hAnsi="Times New Roman"/>
          <w:b/>
          <w:bCs/>
          <w:i/>
          <w:iCs/>
          <w:sz w:val="24"/>
          <w:szCs w:val="24"/>
          <w:highlight w:val="yellow"/>
        </w:rPr>
      </w:pPr>
    </w:p>
    <w:p w14:paraId="1B9926AA" w14:textId="77777777" w:rsidR="008169E8" w:rsidRPr="009E1016" w:rsidRDefault="008169E8" w:rsidP="008169E8">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2.1 Типовые вопросы (тестовые задания) для оценки знаниевого образовательного результата</w:t>
      </w:r>
    </w:p>
    <w:p w14:paraId="5D6CF9F5" w14:textId="77777777" w:rsidR="008169E8" w:rsidRPr="009E1016" w:rsidRDefault="008169E8" w:rsidP="008169E8">
      <w:pPr>
        <w:spacing w:after="0" w:line="240" w:lineRule="auto"/>
        <w:rPr>
          <w:rFonts w:ascii="Times New Roman" w:eastAsia="Times New Roman" w:hAnsi="Times New Roman"/>
          <w:bCs/>
          <w:iCs/>
          <w:sz w:val="24"/>
          <w:szCs w:val="24"/>
        </w:rPr>
      </w:pPr>
    </w:p>
    <w:p w14:paraId="38BE20AB" w14:textId="77777777" w:rsidR="008169E8" w:rsidRPr="008169E8" w:rsidRDefault="008169E8" w:rsidP="008169E8">
      <w:pPr>
        <w:spacing w:after="0" w:line="240" w:lineRule="auto"/>
        <w:rPr>
          <w:rFonts w:ascii="Times New Roman" w:eastAsia="Times New Roman" w:hAnsi="Times New Roman"/>
          <w:b/>
          <w:bCs/>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sidRPr="008169E8">
        <w:rPr>
          <w:rFonts w:ascii="Times New Roman" w:eastAsia="Times New Roman" w:hAnsi="Times New Roman"/>
          <w:bCs/>
          <w:iCs/>
          <w:sz w:val="24"/>
          <w:szCs w:val="24"/>
        </w:rPr>
        <w:t>:</w:t>
      </w:r>
    </w:p>
    <w:tbl>
      <w:tblPr>
        <w:tblStyle w:val="aa"/>
        <w:tblpPr w:leftFromText="180" w:rightFromText="180" w:vertAnchor="text" w:horzAnchor="margin" w:tblpX="216" w:tblpY="161"/>
        <w:tblW w:w="0" w:type="auto"/>
        <w:tblLook w:val="04A0" w:firstRow="1" w:lastRow="0" w:firstColumn="1" w:lastColumn="0" w:noHBand="0" w:noVBand="1"/>
      </w:tblPr>
      <w:tblGrid>
        <w:gridCol w:w="4027"/>
        <w:gridCol w:w="128"/>
        <w:gridCol w:w="6834"/>
      </w:tblGrid>
      <w:tr w:rsidR="008169E8" w:rsidRPr="006459F1" w14:paraId="7434417B" w14:textId="77777777" w:rsidTr="00FF1F9C">
        <w:tc>
          <w:tcPr>
            <w:tcW w:w="3018" w:type="dxa"/>
          </w:tcPr>
          <w:p w14:paraId="70F812D7" w14:textId="77777777" w:rsidR="008169E8" w:rsidRPr="006459F1" w:rsidRDefault="008169E8" w:rsidP="00FF1F9C">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579" w:type="dxa"/>
            <w:gridSpan w:val="2"/>
          </w:tcPr>
          <w:p w14:paraId="77F7B052" w14:textId="77777777" w:rsidR="008169E8" w:rsidRPr="006459F1" w:rsidRDefault="008169E8" w:rsidP="00FF1F9C">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8169E8" w:rsidRPr="006459F1" w14:paraId="1973B436" w14:textId="77777777" w:rsidTr="00FF1F9C">
        <w:tc>
          <w:tcPr>
            <w:tcW w:w="3018" w:type="dxa"/>
          </w:tcPr>
          <w:p w14:paraId="13C10A17" w14:textId="77777777" w:rsidR="008169E8" w:rsidRPr="00B24C1F" w:rsidRDefault="002B717F" w:rsidP="00FF1F9C">
            <w:pPr>
              <w:jc w:val="both"/>
              <w:rPr>
                <w:rFonts w:ascii="Times New Roman" w:hAnsi="Times New Roman"/>
                <w:color w:val="00B050"/>
                <w:sz w:val="20"/>
                <w:szCs w:val="20"/>
              </w:rPr>
            </w:pPr>
            <w:r>
              <w:rPr>
                <w:rFonts w:ascii="Times New Roman" w:hAnsi="Times New Roman"/>
                <w:i/>
                <w:sz w:val="20"/>
                <w:szCs w:val="20"/>
              </w:rPr>
              <w:t>УК-4.2</w:t>
            </w:r>
            <w:r w:rsidR="00304AE5">
              <w:rPr>
                <w:rFonts w:ascii="Times New Roman" w:hAnsi="Times New Roman"/>
                <w:i/>
                <w:sz w:val="20"/>
                <w:szCs w:val="20"/>
              </w:rPr>
              <w:t xml:space="preserve">. </w:t>
            </w:r>
            <w:r w:rsidR="00304AE5" w:rsidRPr="000A3104">
              <w:rPr>
                <w:rFonts w:ascii="Times New Roman" w:hAnsi="Times New Roman"/>
                <w:i/>
                <w:sz w:val="20"/>
                <w:szCs w:val="20"/>
              </w:rPr>
              <w:t>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7579" w:type="dxa"/>
            <w:gridSpan w:val="2"/>
          </w:tcPr>
          <w:p w14:paraId="6FACD850" w14:textId="77777777" w:rsidR="00026BFC" w:rsidRPr="00B70FAD" w:rsidRDefault="00304AE5" w:rsidP="00026BFC">
            <w:pPr>
              <w:jc w:val="both"/>
              <w:rPr>
                <w:rFonts w:ascii="Times New Roman" w:eastAsia="Times New Roman" w:hAnsi="Times New Roman"/>
                <w:i/>
                <w:kern w:val="24"/>
                <w:sz w:val="20"/>
                <w:szCs w:val="20"/>
              </w:rPr>
            </w:pPr>
            <w:r w:rsidRPr="009B4FAE">
              <w:rPr>
                <w:rFonts w:ascii="Times New Roman" w:eastAsia="Times New Roman" w:hAnsi="Times New Roman"/>
                <w:bCs/>
                <w:i/>
                <w:iCs/>
                <w:sz w:val="20"/>
                <w:szCs w:val="20"/>
              </w:rPr>
              <w:t>Обучающийся знает:</w:t>
            </w:r>
            <w:r w:rsidRPr="009B4FAE">
              <w:rPr>
                <w:rFonts w:ascii="Times New Roman" w:eastAsia="Times New Roman" w:hAnsi="Times New Roman"/>
                <w:i/>
                <w:kern w:val="24"/>
                <w:sz w:val="20"/>
                <w:szCs w:val="20"/>
              </w:rPr>
              <w:t xml:space="preserve"> </w:t>
            </w:r>
            <w:r w:rsidR="00026BFC" w:rsidRPr="00B70FAD">
              <w:rPr>
                <w:rFonts w:ascii="Times New Roman" w:eastAsia="Times New Roman" w:hAnsi="Times New Roman"/>
                <w:i/>
                <w:kern w:val="24"/>
                <w:sz w:val="20"/>
                <w:szCs w:val="20"/>
              </w:rPr>
              <w:t xml:space="preserve"> фонетические, словообразовательные, морфологические и синтаксические, стилистические ресурсы русского языка;</w:t>
            </w:r>
          </w:p>
          <w:p w14:paraId="54F36B99" w14:textId="77777777" w:rsidR="008169E8" w:rsidRPr="006459F1" w:rsidRDefault="00026BFC" w:rsidP="00026BFC">
            <w:pPr>
              <w:jc w:val="both"/>
              <w:rPr>
                <w:rFonts w:ascii="Times New Roman" w:eastAsia="Times New Roman" w:hAnsi="Times New Roman"/>
                <w:b/>
                <w:bCs/>
                <w:i/>
                <w:iCs/>
                <w:sz w:val="20"/>
                <w:szCs w:val="20"/>
              </w:rPr>
            </w:pPr>
            <w:r w:rsidRPr="00B70FAD">
              <w:rPr>
                <w:rFonts w:ascii="Times New Roman" w:eastAsia="Times New Roman" w:hAnsi="Times New Roman"/>
                <w:i/>
                <w:kern w:val="24"/>
                <w:sz w:val="20"/>
                <w:szCs w:val="20"/>
              </w:rPr>
              <w:t xml:space="preserve"> социально-бытовую лексику, а также основную профессиональную лексику и терминологию;</w:t>
            </w:r>
          </w:p>
        </w:tc>
      </w:tr>
      <w:tr w:rsidR="00026BFC" w:rsidRPr="006459F1" w14:paraId="65EFC5EA" w14:textId="77777777" w:rsidTr="00FF1F9C">
        <w:trPr>
          <w:trHeight w:val="742"/>
        </w:trPr>
        <w:tc>
          <w:tcPr>
            <w:tcW w:w="10597" w:type="dxa"/>
            <w:gridSpan w:val="3"/>
          </w:tcPr>
          <w:tbl>
            <w:tblPr>
              <w:tblpPr w:leftFromText="180" w:rightFromText="180" w:vertAnchor="text" w:tblpY="1"/>
              <w:tblW w:w="15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66"/>
            </w:tblGrid>
            <w:tr w:rsidR="00026BFC" w:rsidRPr="00B60FAD" w14:paraId="06201B3E" w14:textId="77777777" w:rsidTr="0017313F">
              <w:trPr>
                <w:trHeight w:val="57"/>
              </w:trPr>
              <w:tc>
                <w:tcPr>
                  <w:tcW w:w="5760" w:type="dxa"/>
                </w:tcPr>
                <w:p w14:paraId="06D5371D" w14:textId="77777777" w:rsidR="00B60FAD" w:rsidRPr="00B60FAD" w:rsidRDefault="00B60FAD" w:rsidP="00B60FAD">
                  <w:pPr>
                    <w:widowControl w:val="0"/>
                    <w:ind w:right="-57"/>
                    <w:rPr>
                      <w:rFonts w:ascii="Times New Roman" w:hAnsi="Times New Roman" w:cs="Times New Roman"/>
                      <w:sz w:val="20"/>
                      <w:szCs w:val="20"/>
                      <w:shd w:val="clear" w:color="auto" w:fill="FFFF00"/>
                    </w:rPr>
                  </w:pPr>
                </w:p>
                <w:p w14:paraId="3CB00F8E" w14:textId="77777777" w:rsidR="00C66C05" w:rsidRPr="006538D0" w:rsidRDefault="006538D0" w:rsidP="00B84B6A">
                  <w:pPr>
                    <w:pStyle w:val="a6"/>
                    <w:widowControl w:val="0"/>
                    <w:numPr>
                      <w:ilvl w:val="0"/>
                      <w:numId w:val="9"/>
                    </w:numPr>
                    <w:spacing w:after="0"/>
                    <w:ind w:right="-57"/>
                    <w:rPr>
                      <w:rFonts w:ascii="Times New Roman" w:hAnsi="Times New Roman"/>
                      <w:b/>
                      <w:sz w:val="20"/>
                      <w:szCs w:val="20"/>
                    </w:rPr>
                  </w:pPr>
                  <w:r>
                    <w:rPr>
                      <w:rFonts w:ascii="Times New Roman" w:hAnsi="Times New Roman"/>
                      <w:b/>
                      <w:sz w:val="20"/>
                      <w:szCs w:val="20"/>
                    </w:rPr>
                    <w:t xml:space="preserve">Соотнесите место ударения </w:t>
                  </w:r>
                  <w:r w:rsidR="00C66C05" w:rsidRPr="006538D0">
                    <w:rPr>
                      <w:rFonts w:ascii="Times New Roman" w:hAnsi="Times New Roman"/>
                      <w:b/>
                      <w:sz w:val="20"/>
                      <w:szCs w:val="20"/>
                    </w:rPr>
                    <w:t>и слова.</w:t>
                  </w:r>
                </w:p>
                <w:p w14:paraId="49518105" w14:textId="77777777" w:rsidR="00C66C05" w:rsidRPr="006538D0" w:rsidRDefault="00C66C05" w:rsidP="006538D0">
                  <w:pPr>
                    <w:widowControl w:val="0"/>
                    <w:spacing w:after="0"/>
                    <w:ind w:left="-57" w:right="-57"/>
                    <w:rPr>
                      <w:rFonts w:ascii="Times New Roman" w:hAnsi="Times New Roman" w:cs="Times New Roman"/>
                      <w:i/>
                      <w:sz w:val="20"/>
                      <w:szCs w:val="20"/>
                    </w:rPr>
                  </w:pPr>
                </w:p>
                <w:tbl>
                  <w:tblPr>
                    <w:tblW w:w="4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487"/>
                  </w:tblGrid>
                  <w:tr w:rsidR="00C66C05" w:rsidRPr="006538D0" w14:paraId="1C5C2537" w14:textId="77777777" w:rsidTr="00C66C05">
                    <w:tc>
                      <w:tcPr>
                        <w:tcW w:w="2376" w:type="dxa"/>
                        <w:tcBorders>
                          <w:top w:val="single" w:sz="4" w:space="0" w:color="auto"/>
                          <w:left w:val="single" w:sz="4" w:space="0" w:color="auto"/>
                          <w:bottom w:val="single" w:sz="4" w:space="0" w:color="auto"/>
                          <w:right w:val="single" w:sz="4" w:space="0" w:color="auto"/>
                        </w:tcBorders>
                        <w:hideMark/>
                      </w:tcPr>
                      <w:p w14:paraId="56CF6CC4" w14:textId="77777777" w:rsidR="00C66C05" w:rsidRPr="006538D0" w:rsidRDefault="00C66C05" w:rsidP="00765E20">
                        <w:pPr>
                          <w:framePr w:hSpace="180" w:wrap="around" w:vAnchor="text" w:hAnchor="margin" w:x="216" w:y="161"/>
                          <w:widowControl w:val="0"/>
                          <w:suppressAutoHyphens/>
                          <w:spacing w:after="0"/>
                          <w:jc w:val="center"/>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Место ударения</w:t>
                        </w:r>
                      </w:p>
                    </w:tc>
                    <w:tc>
                      <w:tcPr>
                        <w:tcW w:w="2487" w:type="dxa"/>
                        <w:tcBorders>
                          <w:top w:val="single" w:sz="4" w:space="0" w:color="auto"/>
                          <w:left w:val="single" w:sz="4" w:space="0" w:color="auto"/>
                          <w:bottom w:val="single" w:sz="4" w:space="0" w:color="auto"/>
                          <w:right w:val="single" w:sz="4" w:space="0" w:color="auto"/>
                        </w:tcBorders>
                        <w:hideMark/>
                      </w:tcPr>
                      <w:p w14:paraId="6E8C6DC6" w14:textId="77777777" w:rsidR="00C66C05" w:rsidRPr="006538D0" w:rsidRDefault="00C66C05" w:rsidP="00765E20">
                        <w:pPr>
                          <w:framePr w:hSpace="180" w:wrap="around" w:vAnchor="text" w:hAnchor="margin" w:x="216" w:y="161"/>
                          <w:widowControl w:val="0"/>
                          <w:suppressAutoHyphens/>
                          <w:spacing w:after="0"/>
                          <w:jc w:val="center"/>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Слова</w:t>
                        </w:r>
                      </w:p>
                    </w:tc>
                  </w:tr>
                  <w:tr w:rsidR="00C66C05" w:rsidRPr="006538D0" w14:paraId="7E4C18C6" w14:textId="77777777" w:rsidTr="00C66C05">
                    <w:tc>
                      <w:tcPr>
                        <w:tcW w:w="2376" w:type="dxa"/>
                        <w:tcBorders>
                          <w:top w:val="single" w:sz="4" w:space="0" w:color="auto"/>
                          <w:left w:val="single" w:sz="4" w:space="0" w:color="auto"/>
                          <w:bottom w:val="single" w:sz="4" w:space="0" w:color="auto"/>
                          <w:right w:val="single" w:sz="4" w:space="0" w:color="auto"/>
                        </w:tcBorders>
                        <w:hideMark/>
                      </w:tcPr>
                      <w:p w14:paraId="160C7232" w14:textId="77777777" w:rsidR="00C66C05" w:rsidRPr="006538D0" w:rsidRDefault="00C66C05" w:rsidP="00765E20">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А) Ударение на первом слоге</w:t>
                        </w:r>
                      </w:p>
                    </w:tc>
                    <w:tc>
                      <w:tcPr>
                        <w:tcW w:w="2487" w:type="dxa"/>
                        <w:tcBorders>
                          <w:top w:val="single" w:sz="4" w:space="0" w:color="auto"/>
                          <w:left w:val="single" w:sz="4" w:space="0" w:color="auto"/>
                          <w:bottom w:val="single" w:sz="4" w:space="0" w:color="auto"/>
                          <w:right w:val="single" w:sz="4" w:space="0" w:color="auto"/>
                        </w:tcBorders>
                        <w:hideMark/>
                      </w:tcPr>
                      <w:p w14:paraId="76859904" w14:textId="77777777" w:rsidR="00C66C05" w:rsidRPr="006538D0" w:rsidRDefault="00C66C05" w:rsidP="00765E20">
                        <w:pPr>
                          <w:pStyle w:val="a6"/>
                          <w:framePr w:hSpace="180" w:wrap="around" w:vAnchor="text" w:hAnchor="margin" w:x="216" w:y="161"/>
                          <w:widowControl w:val="0"/>
                          <w:numPr>
                            <w:ilvl w:val="0"/>
                            <w:numId w:val="6"/>
                          </w:numPr>
                          <w:suppressAutoHyphens/>
                          <w:spacing w:after="0" w:line="240" w:lineRule="auto"/>
                          <w:rPr>
                            <w:rFonts w:ascii="Times New Roman" w:eastAsiaTheme="minorHAnsi" w:hAnsi="Times New Roman"/>
                            <w:sz w:val="20"/>
                            <w:szCs w:val="20"/>
                          </w:rPr>
                        </w:pPr>
                        <w:r w:rsidRPr="006538D0">
                          <w:rPr>
                            <w:rFonts w:ascii="Times New Roman" w:hAnsi="Times New Roman"/>
                            <w:sz w:val="20"/>
                            <w:szCs w:val="20"/>
                          </w:rPr>
                          <w:t>квартал</w:t>
                        </w:r>
                      </w:p>
                    </w:tc>
                  </w:tr>
                  <w:tr w:rsidR="00C66C05" w:rsidRPr="006538D0" w14:paraId="51D3336F" w14:textId="77777777" w:rsidTr="00C66C05">
                    <w:tc>
                      <w:tcPr>
                        <w:tcW w:w="2376" w:type="dxa"/>
                        <w:tcBorders>
                          <w:top w:val="single" w:sz="4" w:space="0" w:color="auto"/>
                          <w:left w:val="single" w:sz="4" w:space="0" w:color="auto"/>
                          <w:bottom w:val="single" w:sz="4" w:space="0" w:color="auto"/>
                          <w:right w:val="single" w:sz="4" w:space="0" w:color="auto"/>
                        </w:tcBorders>
                        <w:hideMark/>
                      </w:tcPr>
                      <w:p w14:paraId="485F5A8A" w14:textId="77777777" w:rsidR="00C66C05" w:rsidRPr="006538D0" w:rsidRDefault="00C66C05" w:rsidP="00765E20">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Б) Ударение на втором слоге</w:t>
                        </w:r>
                      </w:p>
                    </w:tc>
                    <w:tc>
                      <w:tcPr>
                        <w:tcW w:w="2487" w:type="dxa"/>
                        <w:tcBorders>
                          <w:top w:val="single" w:sz="4" w:space="0" w:color="auto"/>
                          <w:left w:val="single" w:sz="4" w:space="0" w:color="auto"/>
                          <w:bottom w:val="single" w:sz="4" w:space="0" w:color="auto"/>
                          <w:right w:val="single" w:sz="4" w:space="0" w:color="auto"/>
                        </w:tcBorders>
                        <w:hideMark/>
                      </w:tcPr>
                      <w:p w14:paraId="0D214EA8" w14:textId="77777777" w:rsidR="00C66C05" w:rsidRPr="006538D0" w:rsidRDefault="00C66C05" w:rsidP="00765E20">
                        <w:pPr>
                          <w:pStyle w:val="a6"/>
                          <w:framePr w:hSpace="180" w:wrap="around" w:vAnchor="text" w:hAnchor="margin" w:x="216" w:y="161"/>
                          <w:widowControl w:val="0"/>
                          <w:numPr>
                            <w:ilvl w:val="0"/>
                            <w:numId w:val="6"/>
                          </w:numPr>
                          <w:suppressAutoHyphens/>
                          <w:spacing w:after="0" w:line="240" w:lineRule="auto"/>
                          <w:rPr>
                            <w:rFonts w:ascii="Times New Roman" w:eastAsiaTheme="minorHAnsi" w:hAnsi="Times New Roman"/>
                            <w:sz w:val="20"/>
                            <w:szCs w:val="20"/>
                          </w:rPr>
                        </w:pPr>
                        <w:r w:rsidRPr="006538D0">
                          <w:rPr>
                            <w:rFonts w:ascii="Times New Roman" w:hAnsi="Times New Roman"/>
                            <w:sz w:val="20"/>
                            <w:szCs w:val="20"/>
                          </w:rPr>
                          <w:t>облегчить</w:t>
                        </w:r>
                      </w:p>
                    </w:tc>
                  </w:tr>
                  <w:tr w:rsidR="00C66C05" w:rsidRPr="006538D0" w14:paraId="6FD003D3" w14:textId="77777777" w:rsidTr="00C66C05">
                    <w:tc>
                      <w:tcPr>
                        <w:tcW w:w="2376" w:type="dxa"/>
                        <w:tcBorders>
                          <w:top w:val="single" w:sz="4" w:space="0" w:color="auto"/>
                          <w:left w:val="single" w:sz="4" w:space="0" w:color="auto"/>
                          <w:bottom w:val="single" w:sz="4" w:space="0" w:color="auto"/>
                          <w:right w:val="single" w:sz="4" w:space="0" w:color="auto"/>
                        </w:tcBorders>
                        <w:hideMark/>
                      </w:tcPr>
                      <w:p w14:paraId="2E691034" w14:textId="77777777" w:rsidR="00C66C05" w:rsidRPr="006538D0" w:rsidRDefault="00C66C05" w:rsidP="00765E20">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В) Ударение на третьем слоге</w:t>
                        </w:r>
                      </w:p>
                    </w:tc>
                    <w:tc>
                      <w:tcPr>
                        <w:tcW w:w="2487" w:type="dxa"/>
                        <w:tcBorders>
                          <w:top w:val="single" w:sz="4" w:space="0" w:color="auto"/>
                          <w:left w:val="single" w:sz="4" w:space="0" w:color="auto"/>
                          <w:bottom w:val="single" w:sz="4" w:space="0" w:color="auto"/>
                          <w:right w:val="single" w:sz="4" w:space="0" w:color="auto"/>
                        </w:tcBorders>
                        <w:hideMark/>
                      </w:tcPr>
                      <w:p w14:paraId="0F9F5D6E" w14:textId="77777777" w:rsidR="00C66C05" w:rsidRPr="006538D0" w:rsidRDefault="00C66C05" w:rsidP="00765E20">
                        <w:pPr>
                          <w:pStyle w:val="a6"/>
                          <w:framePr w:hSpace="180" w:wrap="around" w:vAnchor="text" w:hAnchor="margin" w:x="216" w:y="161"/>
                          <w:widowControl w:val="0"/>
                          <w:numPr>
                            <w:ilvl w:val="0"/>
                            <w:numId w:val="6"/>
                          </w:numPr>
                          <w:suppressAutoHyphens/>
                          <w:spacing w:after="0" w:line="240" w:lineRule="auto"/>
                          <w:rPr>
                            <w:rFonts w:ascii="Times New Roman" w:eastAsiaTheme="minorHAnsi" w:hAnsi="Times New Roman"/>
                            <w:sz w:val="20"/>
                            <w:szCs w:val="20"/>
                          </w:rPr>
                        </w:pPr>
                        <w:r w:rsidRPr="006538D0">
                          <w:rPr>
                            <w:rFonts w:ascii="Times New Roman" w:hAnsi="Times New Roman"/>
                            <w:sz w:val="20"/>
                            <w:szCs w:val="20"/>
                          </w:rPr>
                          <w:t>путепровод</w:t>
                        </w:r>
                      </w:p>
                    </w:tc>
                  </w:tr>
                  <w:tr w:rsidR="00C66C05" w:rsidRPr="006538D0" w14:paraId="78F9F459" w14:textId="77777777" w:rsidTr="00C66C05">
                    <w:tc>
                      <w:tcPr>
                        <w:tcW w:w="2376" w:type="dxa"/>
                        <w:tcBorders>
                          <w:top w:val="single" w:sz="4" w:space="0" w:color="auto"/>
                          <w:left w:val="single" w:sz="4" w:space="0" w:color="auto"/>
                          <w:bottom w:val="single" w:sz="4" w:space="0" w:color="auto"/>
                          <w:right w:val="single" w:sz="4" w:space="0" w:color="auto"/>
                        </w:tcBorders>
                        <w:hideMark/>
                      </w:tcPr>
                      <w:p w14:paraId="1A2F9EB4" w14:textId="77777777" w:rsidR="00C66C05" w:rsidRPr="006538D0" w:rsidRDefault="00C66C05" w:rsidP="00765E20">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Г) Ударение на четвертом слоге</w:t>
                        </w:r>
                      </w:p>
                    </w:tc>
                    <w:tc>
                      <w:tcPr>
                        <w:tcW w:w="2487" w:type="dxa"/>
                        <w:tcBorders>
                          <w:top w:val="single" w:sz="4" w:space="0" w:color="auto"/>
                          <w:left w:val="single" w:sz="4" w:space="0" w:color="auto"/>
                          <w:bottom w:val="single" w:sz="4" w:space="0" w:color="auto"/>
                          <w:right w:val="single" w:sz="4" w:space="0" w:color="auto"/>
                        </w:tcBorders>
                        <w:hideMark/>
                      </w:tcPr>
                      <w:p w14:paraId="2FE82C58" w14:textId="77777777" w:rsidR="00C66C05" w:rsidRPr="006538D0" w:rsidRDefault="00C66C05" w:rsidP="00765E20">
                        <w:pPr>
                          <w:pStyle w:val="a6"/>
                          <w:framePr w:hSpace="180" w:wrap="around" w:vAnchor="text" w:hAnchor="margin" w:x="216" w:y="161"/>
                          <w:widowControl w:val="0"/>
                          <w:numPr>
                            <w:ilvl w:val="0"/>
                            <w:numId w:val="6"/>
                          </w:numPr>
                          <w:suppressAutoHyphens/>
                          <w:spacing w:after="0" w:line="240" w:lineRule="auto"/>
                          <w:rPr>
                            <w:rFonts w:ascii="Times New Roman" w:eastAsiaTheme="minorHAnsi" w:hAnsi="Times New Roman"/>
                            <w:sz w:val="20"/>
                            <w:szCs w:val="20"/>
                          </w:rPr>
                        </w:pPr>
                        <w:r w:rsidRPr="006538D0">
                          <w:rPr>
                            <w:rFonts w:ascii="Times New Roman" w:hAnsi="Times New Roman"/>
                            <w:sz w:val="20"/>
                            <w:szCs w:val="20"/>
                          </w:rPr>
                          <w:t>договор</w:t>
                        </w:r>
                      </w:p>
                    </w:tc>
                  </w:tr>
                  <w:tr w:rsidR="00C66C05" w:rsidRPr="006538D0" w14:paraId="04C3F146" w14:textId="77777777" w:rsidTr="00C66C05">
                    <w:tc>
                      <w:tcPr>
                        <w:tcW w:w="2376" w:type="dxa"/>
                        <w:tcBorders>
                          <w:top w:val="single" w:sz="4" w:space="0" w:color="auto"/>
                          <w:left w:val="single" w:sz="4" w:space="0" w:color="auto"/>
                          <w:bottom w:val="single" w:sz="4" w:space="0" w:color="auto"/>
                          <w:right w:val="single" w:sz="4" w:space="0" w:color="auto"/>
                        </w:tcBorders>
                      </w:tcPr>
                      <w:p w14:paraId="281FE601" w14:textId="77777777" w:rsidR="00C66C05" w:rsidRPr="006538D0" w:rsidRDefault="00C66C05" w:rsidP="00765E20">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p>
                    </w:tc>
                    <w:tc>
                      <w:tcPr>
                        <w:tcW w:w="2487" w:type="dxa"/>
                        <w:tcBorders>
                          <w:top w:val="single" w:sz="4" w:space="0" w:color="auto"/>
                          <w:left w:val="single" w:sz="4" w:space="0" w:color="auto"/>
                          <w:bottom w:val="single" w:sz="4" w:space="0" w:color="auto"/>
                          <w:right w:val="single" w:sz="4" w:space="0" w:color="auto"/>
                        </w:tcBorders>
                        <w:hideMark/>
                      </w:tcPr>
                      <w:p w14:paraId="6AC78EF3" w14:textId="77777777" w:rsidR="00C66C05" w:rsidRPr="006538D0" w:rsidRDefault="00C66C05" w:rsidP="00765E20">
                        <w:pPr>
                          <w:pStyle w:val="a6"/>
                          <w:framePr w:hSpace="180" w:wrap="around" w:vAnchor="text" w:hAnchor="margin" w:x="216" w:y="161"/>
                          <w:widowControl w:val="0"/>
                          <w:numPr>
                            <w:ilvl w:val="0"/>
                            <w:numId w:val="6"/>
                          </w:numPr>
                          <w:suppressAutoHyphens/>
                          <w:spacing w:after="0" w:line="240" w:lineRule="auto"/>
                          <w:rPr>
                            <w:rFonts w:ascii="Times New Roman" w:eastAsiaTheme="minorHAnsi" w:hAnsi="Times New Roman"/>
                            <w:sz w:val="20"/>
                            <w:szCs w:val="20"/>
                          </w:rPr>
                        </w:pPr>
                        <w:r w:rsidRPr="006538D0">
                          <w:rPr>
                            <w:rFonts w:ascii="Times New Roman" w:hAnsi="Times New Roman"/>
                            <w:sz w:val="20"/>
                            <w:szCs w:val="20"/>
                          </w:rPr>
                          <w:t>торты</w:t>
                        </w:r>
                      </w:p>
                    </w:tc>
                  </w:tr>
                  <w:tr w:rsidR="00C66C05" w:rsidRPr="006538D0" w14:paraId="1A3EBCFE" w14:textId="77777777" w:rsidTr="00C66C05">
                    <w:tc>
                      <w:tcPr>
                        <w:tcW w:w="2376" w:type="dxa"/>
                        <w:tcBorders>
                          <w:top w:val="single" w:sz="4" w:space="0" w:color="auto"/>
                          <w:left w:val="single" w:sz="4" w:space="0" w:color="auto"/>
                          <w:bottom w:val="single" w:sz="4" w:space="0" w:color="auto"/>
                          <w:right w:val="single" w:sz="4" w:space="0" w:color="auto"/>
                        </w:tcBorders>
                      </w:tcPr>
                      <w:p w14:paraId="6C0BBA9B" w14:textId="77777777" w:rsidR="00C66C05" w:rsidRPr="006538D0" w:rsidRDefault="00C66C05" w:rsidP="00765E20">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p>
                    </w:tc>
                    <w:tc>
                      <w:tcPr>
                        <w:tcW w:w="2487" w:type="dxa"/>
                        <w:tcBorders>
                          <w:top w:val="single" w:sz="4" w:space="0" w:color="auto"/>
                          <w:left w:val="single" w:sz="4" w:space="0" w:color="auto"/>
                          <w:bottom w:val="single" w:sz="4" w:space="0" w:color="auto"/>
                          <w:right w:val="single" w:sz="4" w:space="0" w:color="auto"/>
                        </w:tcBorders>
                        <w:hideMark/>
                      </w:tcPr>
                      <w:p w14:paraId="1902C4A5" w14:textId="77777777" w:rsidR="00C66C05" w:rsidRPr="006538D0" w:rsidRDefault="00C66C05" w:rsidP="00765E20">
                        <w:pPr>
                          <w:pStyle w:val="a6"/>
                          <w:framePr w:hSpace="180" w:wrap="around" w:vAnchor="text" w:hAnchor="margin" w:x="216" w:y="161"/>
                          <w:widowControl w:val="0"/>
                          <w:numPr>
                            <w:ilvl w:val="0"/>
                            <w:numId w:val="6"/>
                          </w:numPr>
                          <w:suppressAutoHyphens/>
                          <w:spacing w:after="0" w:line="240" w:lineRule="auto"/>
                          <w:rPr>
                            <w:rFonts w:ascii="Times New Roman" w:eastAsiaTheme="minorHAnsi" w:hAnsi="Times New Roman"/>
                            <w:sz w:val="20"/>
                            <w:szCs w:val="20"/>
                          </w:rPr>
                        </w:pPr>
                        <w:r w:rsidRPr="006538D0">
                          <w:rPr>
                            <w:rFonts w:ascii="Times New Roman" w:hAnsi="Times New Roman"/>
                            <w:sz w:val="20"/>
                            <w:szCs w:val="20"/>
                          </w:rPr>
                          <w:t>оптовый</w:t>
                        </w:r>
                      </w:p>
                    </w:tc>
                  </w:tr>
                </w:tbl>
                <w:p w14:paraId="73E527F3" w14:textId="77777777" w:rsidR="006538D0" w:rsidRPr="006538D0" w:rsidRDefault="006538D0" w:rsidP="006538D0">
                  <w:pPr>
                    <w:pStyle w:val="a6"/>
                    <w:widowControl w:val="0"/>
                    <w:spacing w:after="0"/>
                    <w:ind w:left="360" w:right="-57"/>
                    <w:rPr>
                      <w:rFonts w:ascii="Times New Roman" w:hAnsi="Times New Roman"/>
                      <w:b/>
                      <w:sz w:val="20"/>
                      <w:szCs w:val="20"/>
                    </w:rPr>
                  </w:pPr>
                </w:p>
                <w:p w14:paraId="393A80A6" w14:textId="77777777" w:rsidR="00026BFC" w:rsidRPr="006538D0" w:rsidRDefault="006538D0" w:rsidP="00B84B6A">
                  <w:pPr>
                    <w:pStyle w:val="a6"/>
                    <w:widowControl w:val="0"/>
                    <w:numPr>
                      <w:ilvl w:val="0"/>
                      <w:numId w:val="9"/>
                    </w:numPr>
                    <w:spacing w:after="0"/>
                    <w:ind w:right="-57"/>
                    <w:rPr>
                      <w:rFonts w:ascii="Times New Roman" w:hAnsi="Times New Roman"/>
                      <w:b/>
                      <w:sz w:val="20"/>
                      <w:szCs w:val="20"/>
                    </w:rPr>
                  </w:pPr>
                  <w:r>
                    <w:rPr>
                      <w:rFonts w:ascii="Times New Roman" w:hAnsi="Times New Roman"/>
                      <w:b/>
                      <w:sz w:val="20"/>
                      <w:szCs w:val="20"/>
                    </w:rPr>
                    <w:t>Выберите</w:t>
                  </w:r>
                  <w:r w:rsidRPr="006538D0">
                    <w:rPr>
                      <w:rFonts w:ascii="Times New Roman" w:hAnsi="Times New Roman"/>
                      <w:b/>
                      <w:sz w:val="20"/>
                      <w:szCs w:val="20"/>
                    </w:rPr>
                    <w:t xml:space="preserve"> </w:t>
                  </w:r>
                  <w:r w:rsidR="00026BFC" w:rsidRPr="006538D0">
                    <w:rPr>
                      <w:rFonts w:ascii="Times New Roman" w:hAnsi="Times New Roman"/>
                      <w:b/>
                      <w:sz w:val="20"/>
                      <w:szCs w:val="20"/>
                    </w:rPr>
                    <w:t>и вставьте на месте пропуска правильную форму глагола.</w:t>
                  </w:r>
                </w:p>
                <w:p w14:paraId="14664563" w14:textId="77777777" w:rsidR="00026BFC" w:rsidRPr="006538D0" w:rsidRDefault="00026BFC" w:rsidP="006538D0">
                  <w:pPr>
                    <w:widowControl w:val="0"/>
                    <w:spacing w:after="0"/>
                    <w:ind w:left="-57" w:right="-57"/>
                    <w:rPr>
                      <w:rFonts w:ascii="Times New Roman" w:hAnsi="Times New Roman" w:cs="Times New Roman"/>
                      <w:sz w:val="20"/>
                      <w:szCs w:val="20"/>
                    </w:rPr>
                  </w:pPr>
                  <w:r w:rsidRPr="006538D0">
                    <w:rPr>
                      <w:rFonts w:ascii="Times New Roman" w:hAnsi="Times New Roman" w:cs="Times New Roman"/>
                      <w:sz w:val="20"/>
                      <w:szCs w:val="20"/>
                    </w:rPr>
                    <w:t>Раньше Иван ___________________ в кафе.</w:t>
                  </w:r>
                </w:p>
                <w:p w14:paraId="32809BB7" w14:textId="77777777" w:rsidR="00026BFC" w:rsidRPr="006538D0" w:rsidRDefault="00026BFC" w:rsidP="006538D0">
                  <w:pPr>
                    <w:widowControl w:val="0"/>
                    <w:spacing w:after="0"/>
                    <w:ind w:left="-57" w:right="-57"/>
                    <w:rPr>
                      <w:rFonts w:ascii="Times New Roman" w:hAnsi="Times New Roman" w:cs="Times New Roman"/>
                      <w:iCs/>
                      <w:sz w:val="20"/>
                      <w:szCs w:val="20"/>
                    </w:rPr>
                  </w:pPr>
                  <w:r w:rsidRPr="006538D0">
                    <w:rPr>
                      <w:rFonts w:ascii="Times New Roman" w:hAnsi="Times New Roman" w:cs="Times New Roman"/>
                      <w:sz w:val="20"/>
                      <w:szCs w:val="20"/>
                    </w:rPr>
                    <w:t>1)</w:t>
                  </w:r>
                  <w:r w:rsidRPr="006538D0">
                    <w:rPr>
                      <w:rFonts w:ascii="Times New Roman" w:hAnsi="Times New Roman" w:cs="Times New Roman"/>
                      <w:iCs/>
                      <w:sz w:val="20"/>
                      <w:szCs w:val="20"/>
                    </w:rPr>
                    <w:t xml:space="preserve"> работал</w:t>
                  </w:r>
                </w:p>
                <w:p w14:paraId="0AE29087" w14:textId="77777777" w:rsidR="00026BFC" w:rsidRPr="006538D0" w:rsidRDefault="00026BFC" w:rsidP="006538D0">
                  <w:pPr>
                    <w:widowControl w:val="0"/>
                    <w:spacing w:after="0"/>
                    <w:ind w:left="-57" w:right="-57"/>
                    <w:rPr>
                      <w:rFonts w:ascii="Times New Roman" w:hAnsi="Times New Roman" w:cs="Times New Roman"/>
                      <w:iCs/>
                      <w:sz w:val="20"/>
                      <w:szCs w:val="20"/>
                    </w:rPr>
                  </w:pPr>
                  <w:r w:rsidRPr="006538D0">
                    <w:rPr>
                      <w:rFonts w:ascii="Times New Roman" w:hAnsi="Times New Roman" w:cs="Times New Roman"/>
                      <w:sz w:val="20"/>
                      <w:szCs w:val="20"/>
                    </w:rPr>
                    <w:t>2)</w:t>
                  </w:r>
                  <w:r w:rsidRPr="006538D0">
                    <w:rPr>
                      <w:rFonts w:ascii="Times New Roman" w:hAnsi="Times New Roman" w:cs="Times New Roman"/>
                      <w:iCs/>
                      <w:sz w:val="20"/>
                      <w:szCs w:val="20"/>
                    </w:rPr>
                    <w:t xml:space="preserve"> работает</w:t>
                  </w:r>
                </w:p>
                <w:p w14:paraId="30CF44BD" w14:textId="77777777" w:rsidR="00026BFC" w:rsidRPr="006538D0" w:rsidRDefault="00026BFC" w:rsidP="006538D0">
                  <w:pPr>
                    <w:widowControl w:val="0"/>
                    <w:spacing w:after="0"/>
                    <w:ind w:left="-57" w:right="-57"/>
                    <w:rPr>
                      <w:rFonts w:ascii="Times New Roman" w:hAnsi="Times New Roman" w:cs="Times New Roman"/>
                      <w:iCs/>
                      <w:sz w:val="20"/>
                      <w:szCs w:val="20"/>
                    </w:rPr>
                  </w:pPr>
                  <w:r w:rsidRPr="006538D0">
                    <w:rPr>
                      <w:rFonts w:ascii="Times New Roman" w:hAnsi="Times New Roman" w:cs="Times New Roman"/>
                      <w:sz w:val="20"/>
                      <w:szCs w:val="20"/>
                    </w:rPr>
                    <w:t>3)</w:t>
                  </w:r>
                  <w:r w:rsidRPr="006538D0">
                    <w:rPr>
                      <w:rFonts w:ascii="Times New Roman" w:hAnsi="Times New Roman" w:cs="Times New Roman"/>
                      <w:iCs/>
                      <w:sz w:val="20"/>
                      <w:szCs w:val="20"/>
                    </w:rPr>
                    <w:t xml:space="preserve"> работала</w:t>
                  </w:r>
                </w:p>
                <w:p w14:paraId="1A8CDB42" w14:textId="77777777" w:rsidR="00026BFC" w:rsidRPr="006538D0" w:rsidRDefault="00026BFC" w:rsidP="006538D0">
                  <w:pPr>
                    <w:widowControl w:val="0"/>
                    <w:spacing w:after="0"/>
                    <w:ind w:left="-57" w:right="-57"/>
                    <w:rPr>
                      <w:rFonts w:ascii="Times New Roman" w:hAnsi="Times New Roman" w:cs="Times New Roman"/>
                      <w:color w:val="FFFFFF" w:themeColor="background1"/>
                      <w:sz w:val="20"/>
                      <w:szCs w:val="20"/>
                    </w:rPr>
                  </w:pPr>
                  <w:r w:rsidRPr="006538D0">
                    <w:rPr>
                      <w:rFonts w:ascii="Times New Roman" w:hAnsi="Times New Roman" w:cs="Times New Roman"/>
                      <w:sz w:val="20"/>
                      <w:szCs w:val="20"/>
                    </w:rPr>
                    <w:t>4)</w:t>
                  </w:r>
                  <w:r w:rsidRPr="006538D0">
                    <w:rPr>
                      <w:rFonts w:ascii="Times New Roman" w:hAnsi="Times New Roman" w:cs="Times New Roman"/>
                      <w:iCs/>
                      <w:sz w:val="20"/>
                      <w:szCs w:val="20"/>
                    </w:rPr>
                    <w:t xml:space="preserve"> работали</w:t>
                  </w:r>
                  <w:r w:rsidRPr="006538D0">
                    <w:rPr>
                      <w:rFonts w:ascii="Times New Roman" w:hAnsi="Times New Roman" w:cs="Times New Roman"/>
                      <w:color w:val="FFFFFF" w:themeColor="background1"/>
                      <w:sz w:val="20"/>
                      <w:szCs w:val="20"/>
                    </w:rPr>
                    <w:t xml:space="preserve"> 1</w:t>
                  </w:r>
                </w:p>
                <w:p w14:paraId="28C4293A" w14:textId="77777777" w:rsidR="006538D0" w:rsidRDefault="006538D0" w:rsidP="006538D0">
                  <w:pPr>
                    <w:widowControl w:val="0"/>
                    <w:spacing w:after="0"/>
                    <w:ind w:left="-57" w:right="-57"/>
                    <w:rPr>
                      <w:rFonts w:ascii="Times New Roman" w:hAnsi="Times New Roman" w:cs="Times New Roman"/>
                      <w:sz w:val="20"/>
                      <w:szCs w:val="20"/>
                    </w:rPr>
                  </w:pPr>
                </w:p>
                <w:p w14:paraId="086E5D08" w14:textId="77777777" w:rsidR="00C66C05" w:rsidRPr="006538D0" w:rsidRDefault="00C66C05" w:rsidP="00B84B6A">
                  <w:pPr>
                    <w:pStyle w:val="a6"/>
                    <w:widowControl w:val="0"/>
                    <w:numPr>
                      <w:ilvl w:val="0"/>
                      <w:numId w:val="9"/>
                    </w:numPr>
                    <w:spacing w:after="0"/>
                    <w:ind w:right="-57"/>
                    <w:rPr>
                      <w:rFonts w:ascii="Times New Roman" w:hAnsi="Times New Roman"/>
                      <w:b/>
                      <w:sz w:val="20"/>
                      <w:szCs w:val="20"/>
                    </w:rPr>
                  </w:pPr>
                  <w:r w:rsidRPr="006538D0">
                    <w:rPr>
                      <w:rFonts w:ascii="Times New Roman" w:hAnsi="Times New Roman"/>
                      <w:b/>
                      <w:sz w:val="20"/>
                      <w:szCs w:val="20"/>
                    </w:rPr>
                    <w:t xml:space="preserve">Соотнесите предложения в левом столбце со словами в правом столбце таблицы таким образом, чтобы </w:t>
                  </w:r>
                </w:p>
                <w:p w14:paraId="0CF3AFE9" w14:textId="77777777" w:rsidR="00C66C05" w:rsidRPr="006538D0" w:rsidRDefault="00C66C05" w:rsidP="006538D0">
                  <w:pPr>
                    <w:widowControl w:val="0"/>
                    <w:spacing w:after="0"/>
                    <w:ind w:left="-57" w:right="-57"/>
                    <w:rPr>
                      <w:rFonts w:ascii="Times New Roman" w:hAnsi="Times New Roman" w:cs="Times New Roman"/>
                      <w:b/>
                      <w:i/>
                      <w:sz w:val="20"/>
                      <w:szCs w:val="20"/>
                    </w:rPr>
                  </w:pPr>
                  <w:r w:rsidRPr="006538D0">
                    <w:rPr>
                      <w:rFonts w:ascii="Times New Roman" w:hAnsi="Times New Roman" w:cs="Times New Roman"/>
                      <w:b/>
                      <w:sz w:val="20"/>
                      <w:szCs w:val="20"/>
                    </w:rPr>
                    <w:t>получились грамматически правильные высказывания</w:t>
                  </w:r>
                  <w:r w:rsidRPr="006538D0">
                    <w:rPr>
                      <w:rFonts w:ascii="Times New Roman" w:hAnsi="Times New Roman" w:cs="Times New Roman"/>
                      <w:b/>
                      <w:i/>
                      <w:sz w:val="20"/>
                      <w:szCs w:val="20"/>
                    </w:rPr>
                    <w:t xml:space="preserve">. </w:t>
                  </w:r>
                </w:p>
                <w:p w14:paraId="7BB0335D" w14:textId="77777777" w:rsidR="00C66C05" w:rsidRPr="006538D0" w:rsidRDefault="00C66C05" w:rsidP="006538D0">
                  <w:pPr>
                    <w:widowControl w:val="0"/>
                    <w:spacing w:after="0"/>
                    <w:ind w:left="-57" w:right="-57"/>
                    <w:rPr>
                      <w:rFonts w:ascii="Times New Roman" w:hAnsi="Times New Roman" w:cs="Times New Roman"/>
                      <w:i/>
                      <w:sz w:val="20"/>
                      <w:szCs w:val="20"/>
                    </w:rPr>
                  </w:pPr>
                </w:p>
                <w:tbl>
                  <w:tblPr>
                    <w:tblW w:w="5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5"/>
                    <w:gridCol w:w="1755"/>
                  </w:tblGrid>
                  <w:tr w:rsidR="00C66C05" w:rsidRPr="006538D0" w14:paraId="3A7CCF4A" w14:textId="77777777" w:rsidTr="00C66C05">
                    <w:tc>
                      <w:tcPr>
                        <w:tcW w:w="3675" w:type="dxa"/>
                        <w:tcBorders>
                          <w:top w:val="single" w:sz="4" w:space="0" w:color="auto"/>
                          <w:left w:val="single" w:sz="4" w:space="0" w:color="auto"/>
                          <w:bottom w:val="single" w:sz="4" w:space="0" w:color="auto"/>
                          <w:right w:val="single" w:sz="4" w:space="0" w:color="auto"/>
                        </w:tcBorders>
                        <w:hideMark/>
                      </w:tcPr>
                      <w:p w14:paraId="31AF800E" w14:textId="77777777" w:rsidR="00C66C05" w:rsidRPr="006538D0" w:rsidRDefault="00C66C05" w:rsidP="00765E20">
                        <w:pPr>
                          <w:framePr w:hSpace="180" w:wrap="around" w:vAnchor="text" w:hAnchor="margin" w:x="216" w:y="161"/>
                          <w:widowControl w:val="0"/>
                          <w:suppressAutoHyphens/>
                          <w:spacing w:after="0"/>
                          <w:jc w:val="center"/>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 xml:space="preserve">Предложения </w:t>
                        </w:r>
                      </w:p>
                    </w:tc>
                    <w:tc>
                      <w:tcPr>
                        <w:tcW w:w="1755" w:type="dxa"/>
                        <w:tcBorders>
                          <w:top w:val="single" w:sz="4" w:space="0" w:color="auto"/>
                          <w:left w:val="single" w:sz="4" w:space="0" w:color="auto"/>
                          <w:bottom w:val="single" w:sz="4" w:space="0" w:color="auto"/>
                          <w:right w:val="single" w:sz="4" w:space="0" w:color="auto"/>
                        </w:tcBorders>
                        <w:hideMark/>
                      </w:tcPr>
                      <w:p w14:paraId="34D069EF" w14:textId="77777777" w:rsidR="00C66C05" w:rsidRPr="006538D0" w:rsidRDefault="00C66C05" w:rsidP="00765E20">
                        <w:pPr>
                          <w:framePr w:hSpace="180" w:wrap="around" w:vAnchor="text" w:hAnchor="margin" w:x="216" w:y="161"/>
                          <w:widowControl w:val="0"/>
                          <w:suppressAutoHyphens/>
                          <w:spacing w:after="0"/>
                          <w:jc w:val="center"/>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Слова</w:t>
                        </w:r>
                      </w:p>
                    </w:tc>
                  </w:tr>
                  <w:tr w:rsidR="00C66C05" w:rsidRPr="006538D0" w14:paraId="30E309A5" w14:textId="77777777" w:rsidTr="00C66C05">
                    <w:tc>
                      <w:tcPr>
                        <w:tcW w:w="3675" w:type="dxa"/>
                        <w:tcBorders>
                          <w:top w:val="single" w:sz="4" w:space="0" w:color="auto"/>
                          <w:left w:val="single" w:sz="4" w:space="0" w:color="auto"/>
                          <w:bottom w:val="single" w:sz="4" w:space="0" w:color="auto"/>
                          <w:right w:val="single" w:sz="4" w:space="0" w:color="auto"/>
                        </w:tcBorders>
                      </w:tcPr>
                      <w:p w14:paraId="61291F13" w14:textId="77777777" w:rsidR="00C66C05" w:rsidRPr="006538D0" w:rsidRDefault="00C66C05" w:rsidP="00765E20">
                        <w:pPr>
                          <w:framePr w:hSpace="180" w:wrap="around" w:vAnchor="text" w:hAnchor="margin" w:x="216" w:y="161"/>
                          <w:widowControl w:val="0"/>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А) Рикхит хорошо говорит ______.</w:t>
                        </w:r>
                      </w:p>
                      <w:p w14:paraId="019A09E7" w14:textId="77777777" w:rsidR="00C66C05" w:rsidRPr="006538D0" w:rsidRDefault="00C66C05" w:rsidP="00765E20">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p>
                    </w:tc>
                    <w:tc>
                      <w:tcPr>
                        <w:tcW w:w="1755" w:type="dxa"/>
                        <w:tcBorders>
                          <w:top w:val="single" w:sz="4" w:space="0" w:color="auto"/>
                          <w:left w:val="single" w:sz="4" w:space="0" w:color="auto"/>
                          <w:bottom w:val="single" w:sz="4" w:space="0" w:color="auto"/>
                          <w:right w:val="single" w:sz="4" w:space="0" w:color="auto"/>
                        </w:tcBorders>
                        <w:hideMark/>
                      </w:tcPr>
                      <w:p w14:paraId="0D7A88E9" w14:textId="77777777" w:rsidR="00C66C05" w:rsidRPr="006538D0" w:rsidRDefault="00C66C05" w:rsidP="00765E20">
                        <w:pPr>
                          <w:pStyle w:val="a6"/>
                          <w:framePr w:hSpace="180" w:wrap="around" w:vAnchor="text" w:hAnchor="margin" w:x="216" w:y="161"/>
                          <w:widowControl w:val="0"/>
                          <w:spacing w:after="0" w:line="240" w:lineRule="auto"/>
                          <w:ind w:left="0"/>
                          <w:rPr>
                            <w:rFonts w:ascii="Times New Roman" w:eastAsiaTheme="minorHAnsi" w:hAnsi="Times New Roman"/>
                            <w:sz w:val="20"/>
                            <w:szCs w:val="20"/>
                          </w:rPr>
                        </w:pPr>
                        <w:r w:rsidRPr="006538D0">
                          <w:rPr>
                            <w:rFonts w:ascii="Times New Roman" w:hAnsi="Times New Roman"/>
                            <w:sz w:val="20"/>
                            <w:szCs w:val="20"/>
                          </w:rPr>
                          <w:t>1) русский язык</w:t>
                        </w:r>
                      </w:p>
                    </w:tc>
                  </w:tr>
                  <w:tr w:rsidR="00C66C05" w:rsidRPr="006538D0" w14:paraId="0E4C6884" w14:textId="77777777" w:rsidTr="00C66C05">
                    <w:tc>
                      <w:tcPr>
                        <w:tcW w:w="3675" w:type="dxa"/>
                        <w:tcBorders>
                          <w:top w:val="single" w:sz="4" w:space="0" w:color="auto"/>
                          <w:left w:val="single" w:sz="4" w:space="0" w:color="auto"/>
                          <w:bottom w:val="single" w:sz="4" w:space="0" w:color="auto"/>
                          <w:right w:val="single" w:sz="4" w:space="0" w:color="auto"/>
                        </w:tcBorders>
                      </w:tcPr>
                      <w:p w14:paraId="10F5CA5C" w14:textId="77777777" w:rsidR="00C66C05" w:rsidRPr="006538D0" w:rsidRDefault="00C66C05" w:rsidP="00765E20">
                        <w:pPr>
                          <w:framePr w:hSpace="180" w:wrap="around" w:vAnchor="text" w:hAnchor="margin" w:x="216" w:y="161"/>
                          <w:widowControl w:val="0"/>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Б) Дикша плохо пишет __________.</w:t>
                        </w:r>
                      </w:p>
                      <w:p w14:paraId="4060EB39" w14:textId="77777777" w:rsidR="00C66C05" w:rsidRPr="006538D0" w:rsidRDefault="00C66C05" w:rsidP="00765E20">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p>
                    </w:tc>
                    <w:tc>
                      <w:tcPr>
                        <w:tcW w:w="1755" w:type="dxa"/>
                        <w:tcBorders>
                          <w:top w:val="single" w:sz="4" w:space="0" w:color="auto"/>
                          <w:left w:val="single" w:sz="4" w:space="0" w:color="auto"/>
                          <w:bottom w:val="single" w:sz="4" w:space="0" w:color="auto"/>
                          <w:right w:val="single" w:sz="4" w:space="0" w:color="auto"/>
                        </w:tcBorders>
                        <w:hideMark/>
                      </w:tcPr>
                      <w:p w14:paraId="612CC9F3" w14:textId="77777777" w:rsidR="00C66C05" w:rsidRPr="006538D0" w:rsidRDefault="00C66C05" w:rsidP="00765E20">
                        <w:pPr>
                          <w:pStyle w:val="a6"/>
                          <w:framePr w:hSpace="180" w:wrap="around" w:vAnchor="text" w:hAnchor="margin" w:x="216" w:y="161"/>
                          <w:widowControl w:val="0"/>
                          <w:spacing w:after="0" w:line="240" w:lineRule="auto"/>
                          <w:ind w:left="0"/>
                          <w:rPr>
                            <w:rFonts w:ascii="Times New Roman" w:eastAsiaTheme="minorHAnsi" w:hAnsi="Times New Roman"/>
                            <w:sz w:val="20"/>
                            <w:szCs w:val="20"/>
                          </w:rPr>
                        </w:pPr>
                        <w:r w:rsidRPr="006538D0">
                          <w:rPr>
                            <w:rFonts w:ascii="Times New Roman" w:hAnsi="Times New Roman"/>
                            <w:sz w:val="20"/>
                            <w:szCs w:val="20"/>
                          </w:rPr>
                          <w:lastRenderedPageBreak/>
                          <w:t>2) по-русски</w:t>
                        </w:r>
                      </w:p>
                    </w:tc>
                  </w:tr>
                  <w:tr w:rsidR="00C66C05" w:rsidRPr="006538D0" w14:paraId="5A0791CD" w14:textId="77777777" w:rsidTr="00C66C05">
                    <w:tc>
                      <w:tcPr>
                        <w:tcW w:w="3675" w:type="dxa"/>
                        <w:tcBorders>
                          <w:top w:val="single" w:sz="4" w:space="0" w:color="auto"/>
                          <w:left w:val="single" w:sz="4" w:space="0" w:color="auto"/>
                          <w:bottom w:val="single" w:sz="4" w:space="0" w:color="auto"/>
                          <w:right w:val="single" w:sz="4" w:space="0" w:color="auto"/>
                        </w:tcBorders>
                      </w:tcPr>
                      <w:p w14:paraId="24523F62" w14:textId="77777777" w:rsidR="00C66C05" w:rsidRPr="006538D0" w:rsidRDefault="00C66C05" w:rsidP="00765E20">
                        <w:pPr>
                          <w:framePr w:hSpace="180" w:wrap="around" w:vAnchor="text" w:hAnchor="margin" w:x="216" w:y="161"/>
                          <w:widowControl w:val="0"/>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В) Ананд знает ________________.</w:t>
                        </w:r>
                      </w:p>
                      <w:p w14:paraId="02566B9F" w14:textId="77777777" w:rsidR="00C66C05" w:rsidRPr="006538D0" w:rsidRDefault="00C66C05" w:rsidP="00765E20">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p>
                    </w:tc>
                    <w:tc>
                      <w:tcPr>
                        <w:tcW w:w="1755" w:type="dxa"/>
                        <w:tcBorders>
                          <w:top w:val="single" w:sz="4" w:space="0" w:color="auto"/>
                          <w:left w:val="single" w:sz="4" w:space="0" w:color="auto"/>
                          <w:bottom w:val="single" w:sz="4" w:space="0" w:color="auto"/>
                          <w:right w:val="single" w:sz="4" w:space="0" w:color="auto"/>
                        </w:tcBorders>
                      </w:tcPr>
                      <w:p w14:paraId="486B5E25" w14:textId="77777777" w:rsidR="00C66C05" w:rsidRPr="006538D0" w:rsidRDefault="00C66C05" w:rsidP="00765E20">
                        <w:pPr>
                          <w:pStyle w:val="a6"/>
                          <w:framePr w:hSpace="180" w:wrap="around" w:vAnchor="text" w:hAnchor="margin" w:x="216" w:y="161"/>
                          <w:widowControl w:val="0"/>
                          <w:spacing w:after="0" w:line="240" w:lineRule="auto"/>
                          <w:rPr>
                            <w:rFonts w:ascii="Times New Roman" w:eastAsiaTheme="minorHAnsi" w:hAnsi="Times New Roman"/>
                            <w:sz w:val="20"/>
                            <w:szCs w:val="20"/>
                          </w:rPr>
                        </w:pPr>
                      </w:p>
                    </w:tc>
                  </w:tr>
                  <w:tr w:rsidR="00C66C05" w:rsidRPr="006538D0" w14:paraId="2BB73BB4" w14:textId="77777777" w:rsidTr="00C66C05">
                    <w:tc>
                      <w:tcPr>
                        <w:tcW w:w="3675" w:type="dxa"/>
                        <w:tcBorders>
                          <w:top w:val="single" w:sz="4" w:space="0" w:color="auto"/>
                          <w:left w:val="single" w:sz="4" w:space="0" w:color="auto"/>
                          <w:bottom w:val="single" w:sz="4" w:space="0" w:color="auto"/>
                          <w:right w:val="single" w:sz="4" w:space="0" w:color="auto"/>
                        </w:tcBorders>
                      </w:tcPr>
                      <w:p w14:paraId="6F714694" w14:textId="77777777" w:rsidR="00C66C05" w:rsidRPr="006538D0" w:rsidRDefault="00C66C05" w:rsidP="00765E20">
                        <w:pPr>
                          <w:framePr w:hSpace="180" w:wrap="around" w:vAnchor="text" w:hAnchor="margin" w:x="216" w:y="161"/>
                          <w:widowControl w:val="0"/>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Г) Ты хорошо понимаешь _______?</w:t>
                        </w:r>
                      </w:p>
                      <w:p w14:paraId="67AD8530" w14:textId="77777777" w:rsidR="00C66C05" w:rsidRPr="006538D0" w:rsidRDefault="00C66C05" w:rsidP="00765E20">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p>
                    </w:tc>
                    <w:tc>
                      <w:tcPr>
                        <w:tcW w:w="1755" w:type="dxa"/>
                        <w:tcBorders>
                          <w:top w:val="single" w:sz="4" w:space="0" w:color="auto"/>
                          <w:left w:val="single" w:sz="4" w:space="0" w:color="auto"/>
                          <w:bottom w:val="single" w:sz="4" w:space="0" w:color="auto"/>
                          <w:right w:val="single" w:sz="4" w:space="0" w:color="auto"/>
                        </w:tcBorders>
                      </w:tcPr>
                      <w:p w14:paraId="06DB7229" w14:textId="77777777" w:rsidR="00C66C05" w:rsidRPr="006538D0" w:rsidRDefault="00C66C05" w:rsidP="00765E20">
                        <w:pPr>
                          <w:pStyle w:val="a6"/>
                          <w:framePr w:hSpace="180" w:wrap="around" w:vAnchor="text" w:hAnchor="margin" w:x="216" w:y="161"/>
                          <w:widowControl w:val="0"/>
                          <w:spacing w:after="0" w:line="240" w:lineRule="auto"/>
                          <w:rPr>
                            <w:rFonts w:ascii="Times New Roman" w:eastAsiaTheme="minorHAnsi" w:hAnsi="Times New Roman"/>
                            <w:sz w:val="20"/>
                            <w:szCs w:val="20"/>
                          </w:rPr>
                        </w:pPr>
                      </w:p>
                    </w:tc>
                  </w:tr>
                  <w:tr w:rsidR="00C66C05" w:rsidRPr="006538D0" w14:paraId="221AD77E" w14:textId="77777777" w:rsidTr="00C66C05">
                    <w:tc>
                      <w:tcPr>
                        <w:tcW w:w="3675" w:type="dxa"/>
                        <w:tcBorders>
                          <w:top w:val="single" w:sz="4" w:space="0" w:color="auto"/>
                          <w:left w:val="single" w:sz="4" w:space="0" w:color="auto"/>
                          <w:bottom w:val="single" w:sz="4" w:space="0" w:color="auto"/>
                          <w:right w:val="single" w:sz="4" w:space="0" w:color="auto"/>
                        </w:tcBorders>
                        <w:hideMark/>
                      </w:tcPr>
                      <w:p w14:paraId="2F7A33B2" w14:textId="77777777" w:rsidR="00C66C05" w:rsidRPr="006538D0" w:rsidRDefault="00C66C05" w:rsidP="00765E20">
                        <w:pPr>
                          <w:framePr w:hSpace="180" w:wrap="around" w:vAnchor="text" w:hAnchor="margin" w:x="216" w:y="161"/>
                          <w:widowControl w:val="0"/>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Д) Акил изучает _______________.</w:t>
                        </w:r>
                      </w:p>
                      <w:p w14:paraId="7E1DFC31" w14:textId="77777777" w:rsidR="00C66C05" w:rsidRPr="006538D0" w:rsidRDefault="00C66C05" w:rsidP="00765E20">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 xml:space="preserve"> </w:t>
                        </w:r>
                      </w:p>
                    </w:tc>
                    <w:tc>
                      <w:tcPr>
                        <w:tcW w:w="1755" w:type="dxa"/>
                        <w:tcBorders>
                          <w:top w:val="single" w:sz="4" w:space="0" w:color="auto"/>
                          <w:left w:val="single" w:sz="4" w:space="0" w:color="auto"/>
                          <w:bottom w:val="single" w:sz="4" w:space="0" w:color="auto"/>
                          <w:right w:val="single" w:sz="4" w:space="0" w:color="auto"/>
                        </w:tcBorders>
                      </w:tcPr>
                      <w:p w14:paraId="5F60DD68" w14:textId="77777777" w:rsidR="00C66C05" w:rsidRPr="006538D0" w:rsidRDefault="00C66C05" w:rsidP="00765E20">
                        <w:pPr>
                          <w:pStyle w:val="a6"/>
                          <w:framePr w:hSpace="180" w:wrap="around" w:vAnchor="text" w:hAnchor="margin" w:x="216" w:y="161"/>
                          <w:widowControl w:val="0"/>
                          <w:spacing w:after="0" w:line="240" w:lineRule="auto"/>
                          <w:rPr>
                            <w:rFonts w:ascii="Times New Roman" w:eastAsiaTheme="minorHAnsi" w:hAnsi="Times New Roman"/>
                            <w:sz w:val="20"/>
                            <w:szCs w:val="20"/>
                          </w:rPr>
                        </w:pPr>
                      </w:p>
                    </w:tc>
                  </w:tr>
                </w:tbl>
                <w:p w14:paraId="7AC9C826" w14:textId="77777777" w:rsidR="00C66C05" w:rsidRPr="006538D0" w:rsidRDefault="00C66C05" w:rsidP="006538D0">
                  <w:pPr>
                    <w:widowControl w:val="0"/>
                    <w:spacing w:after="0"/>
                    <w:ind w:left="-57" w:right="-57"/>
                    <w:rPr>
                      <w:rFonts w:ascii="Times New Roman" w:hAnsi="Times New Roman" w:cs="Times New Roman"/>
                      <w:color w:val="FFFFFF" w:themeColor="background1"/>
                      <w:sz w:val="20"/>
                      <w:szCs w:val="20"/>
                    </w:rPr>
                  </w:pPr>
                </w:p>
                <w:p w14:paraId="2A104FAB" w14:textId="77777777" w:rsidR="00D81797" w:rsidRPr="006538D0" w:rsidRDefault="006538D0" w:rsidP="006538D0">
                  <w:pPr>
                    <w:widowControl w:val="0"/>
                    <w:spacing w:after="0"/>
                    <w:rPr>
                      <w:rStyle w:val="a3"/>
                      <w:rFonts w:ascii="Times New Roman" w:hAnsi="Times New Roman" w:cs="Times New Roman"/>
                      <w:b w:val="0"/>
                      <w:sz w:val="20"/>
                      <w:szCs w:val="20"/>
                    </w:rPr>
                  </w:pPr>
                  <w:r>
                    <w:rPr>
                      <w:rStyle w:val="a3"/>
                      <w:rFonts w:ascii="Times New Roman" w:hAnsi="Times New Roman" w:cs="Times New Roman"/>
                      <w:sz w:val="20"/>
                      <w:szCs w:val="20"/>
                    </w:rPr>
                    <w:t>4</w:t>
                  </w:r>
                  <w:r w:rsidR="00834196" w:rsidRPr="006538D0">
                    <w:rPr>
                      <w:rStyle w:val="a3"/>
                      <w:rFonts w:ascii="Times New Roman" w:hAnsi="Times New Roman" w:cs="Times New Roman"/>
                      <w:sz w:val="20"/>
                      <w:szCs w:val="20"/>
                    </w:rPr>
                    <w:t xml:space="preserve">. </w:t>
                  </w:r>
                  <w:r w:rsidR="00D81797" w:rsidRPr="006538D0">
                    <w:rPr>
                      <w:rStyle w:val="a3"/>
                      <w:rFonts w:ascii="Times New Roman" w:hAnsi="Times New Roman" w:cs="Times New Roman"/>
                      <w:sz w:val="20"/>
                      <w:szCs w:val="20"/>
                    </w:rPr>
                    <w:t xml:space="preserve">Укажите все </w:t>
                  </w:r>
                  <w:r w:rsidR="00834196" w:rsidRPr="006538D0">
                    <w:rPr>
                      <w:rStyle w:val="a3"/>
                      <w:rFonts w:ascii="Times New Roman" w:hAnsi="Times New Roman" w:cs="Times New Roman"/>
                      <w:sz w:val="20"/>
                      <w:szCs w:val="20"/>
                    </w:rPr>
                    <w:t>предложения, в которых ДОПУЩЕНА грамматическая ошибка</w:t>
                  </w:r>
                  <w:r w:rsidR="00D81797" w:rsidRPr="006538D0">
                    <w:rPr>
                      <w:rStyle w:val="a3"/>
                      <w:rFonts w:ascii="Times New Roman" w:hAnsi="Times New Roman" w:cs="Times New Roman"/>
                      <w:sz w:val="20"/>
                      <w:szCs w:val="20"/>
                    </w:rPr>
                    <w:t>.</w:t>
                  </w:r>
                </w:p>
                <w:p w14:paraId="4ECD2252" w14:textId="77777777" w:rsidR="00D81797" w:rsidRPr="006538D0" w:rsidRDefault="00D81797" w:rsidP="006538D0">
                  <w:pPr>
                    <w:widowControl w:val="0"/>
                    <w:spacing w:after="0"/>
                    <w:rPr>
                      <w:rStyle w:val="a3"/>
                      <w:rFonts w:ascii="Times New Roman" w:hAnsi="Times New Roman" w:cs="Times New Roman"/>
                      <w:b w:val="0"/>
                      <w:sz w:val="20"/>
                      <w:szCs w:val="20"/>
                    </w:rPr>
                  </w:pPr>
                  <w:r w:rsidRPr="006538D0">
                    <w:rPr>
                      <w:rStyle w:val="a3"/>
                      <w:rFonts w:ascii="Times New Roman" w:hAnsi="Times New Roman" w:cs="Times New Roman"/>
                      <w:b w:val="0"/>
                      <w:sz w:val="20"/>
                      <w:szCs w:val="20"/>
                    </w:rPr>
                    <w:t>1) Мой мама работает учителем.</w:t>
                  </w:r>
                </w:p>
                <w:p w14:paraId="2EAA7D68" w14:textId="77777777" w:rsidR="00D81797" w:rsidRPr="006538D0" w:rsidRDefault="00D81797" w:rsidP="006538D0">
                  <w:pPr>
                    <w:widowControl w:val="0"/>
                    <w:spacing w:after="0"/>
                    <w:rPr>
                      <w:rStyle w:val="a3"/>
                      <w:rFonts w:ascii="Times New Roman" w:hAnsi="Times New Roman" w:cs="Times New Roman"/>
                      <w:b w:val="0"/>
                      <w:sz w:val="20"/>
                      <w:szCs w:val="20"/>
                    </w:rPr>
                  </w:pPr>
                  <w:r w:rsidRPr="006538D0">
                    <w:rPr>
                      <w:rStyle w:val="a3"/>
                      <w:rFonts w:ascii="Times New Roman" w:hAnsi="Times New Roman" w:cs="Times New Roman"/>
                      <w:b w:val="0"/>
                      <w:sz w:val="20"/>
                      <w:szCs w:val="20"/>
                    </w:rPr>
                    <w:t>2) Мне 18 лет.</w:t>
                  </w:r>
                </w:p>
                <w:p w14:paraId="5D99BB8C" w14:textId="77777777" w:rsidR="00D81797" w:rsidRPr="006538D0" w:rsidRDefault="00D81797" w:rsidP="006538D0">
                  <w:pPr>
                    <w:widowControl w:val="0"/>
                    <w:spacing w:after="0"/>
                    <w:rPr>
                      <w:rStyle w:val="a3"/>
                      <w:rFonts w:ascii="Times New Roman" w:hAnsi="Times New Roman" w:cs="Times New Roman"/>
                      <w:b w:val="0"/>
                      <w:sz w:val="20"/>
                      <w:szCs w:val="20"/>
                    </w:rPr>
                  </w:pPr>
                  <w:r w:rsidRPr="006538D0">
                    <w:rPr>
                      <w:rStyle w:val="a3"/>
                      <w:rFonts w:ascii="Times New Roman" w:hAnsi="Times New Roman" w:cs="Times New Roman"/>
                      <w:b w:val="0"/>
                      <w:sz w:val="20"/>
                      <w:szCs w:val="20"/>
                    </w:rPr>
                    <w:t>3) Я каждый день хожу на магазин.</w:t>
                  </w:r>
                </w:p>
                <w:p w14:paraId="6DBCCF9C" w14:textId="77777777" w:rsidR="00D81797" w:rsidRPr="006538D0" w:rsidRDefault="00D81797" w:rsidP="006538D0">
                  <w:pPr>
                    <w:widowControl w:val="0"/>
                    <w:spacing w:after="0"/>
                    <w:rPr>
                      <w:rStyle w:val="a3"/>
                      <w:rFonts w:ascii="Times New Roman" w:hAnsi="Times New Roman" w:cs="Times New Roman"/>
                      <w:b w:val="0"/>
                      <w:sz w:val="20"/>
                      <w:szCs w:val="20"/>
                    </w:rPr>
                  </w:pPr>
                  <w:r w:rsidRPr="006538D0">
                    <w:rPr>
                      <w:rStyle w:val="a3"/>
                      <w:rFonts w:ascii="Times New Roman" w:hAnsi="Times New Roman" w:cs="Times New Roman"/>
                      <w:b w:val="0"/>
                      <w:sz w:val="20"/>
                      <w:szCs w:val="20"/>
                    </w:rPr>
                    <w:t>4) Арслан и Айгюль изучают русский язык.</w:t>
                  </w:r>
                </w:p>
                <w:p w14:paraId="7F758722" w14:textId="77777777" w:rsidR="006538D0" w:rsidRDefault="006538D0" w:rsidP="006538D0">
                  <w:pPr>
                    <w:widowControl w:val="0"/>
                    <w:spacing w:after="0"/>
                    <w:rPr>
                      <w:rFonts w:ascii="Times New Roman" w:hAnsi="Times New Roman" w:cs="Times New Roman"/>
                      <w:sz w:val="20"/>
                      <w:szCs w:val="20"/>
                    </w:rPr>
                  </w:pPr>
                </w:p>
                <w:p w14:paraId="5ACE201B" w14:textId="77777777" w:rsidR="00D81797" w:rsidRPr="006538D0" w:rsidRDefault="006538D0" w:rsidP="006538D0">
                  <w:pPr>
                    <w:widowControl w:val="0"/>
                    <w:spacing w:after="0"/>
                    <w:rPr>
                      <w:rFonts w:ascii="Times New Roman" w:hAnsi="Times New Roman" w:cs="Times New Roman"/>
                      <w:b/>
                      <w:i/>
                      <w:sz w:val="20"/>
                      <w:szCs w:val="20"/>
                    </w:rPr>
                  </w:pPr>
                  <w:r>
                    <w:rPr>
                      <w:rFonts w:ascii="Times New Roman" w:hAnsi="Times New Roman" w:cs="Times New Roman"/>
                      <w:sz w:val="20"/>
                      <w:szCs w:val="20"/>
                    </w:rPr>
                    <w:t>5</w:t>
                  </w:r>
                  <w:r w:rsidR="00834196" w:rsidRPr="006538D0">
                    <w:rPr>
                      <w:rFonts w:ascii="Times New Roman" w:hAnsi="Times New Roman" w:cs="Times New Roman"/>
                      <w:sz w:val="20"/>
                      <w:szCs w:val="20"/>
                    </w:rPr>
                    <w:t xml:space="preserve">. </w:t>
                  </w:r>
                  <w:r w:rsidR="00D81797" w:rsidRPr="006538D0">
                    <w:rPr>
                      <w:rFonts w:ascii="Times New Roman" w:hAnsi="Times New Roman" w:cs="Times New Roman"/>
                      <w:b/>
                      <w:sz w:val="20"/>
                      <w:szCs w:val="20"/>
                    </w:rPr>
                    <w:t>Прочитайте текст и запишите развёрнутый обоснованный ответ.</w:t>
                  </w:r>
                </w:p>
                <w:p w14:paraId="30B29648" w14:textId="77777777" w:rsidR="002A10AB" w:rsidRPr="002A10AB" w:rsidRDefault="00D81797" w:rsidP="00B84B6A">
                  <w:pPr>
                    <w:widowControl w:val="0"/>
                    <w:numPr>
                      <w:ilvl w:val="0"/>
                      <w:numId w:val="4"/>
                    </w:numPr>
                    <w:suppressAutoHyphens/>
                    <w:spacing w:after="0"/>
                    <w:ind w:left="0"/>
                    <w:jc w:val="both"/>
                    <w:rPr>
                      <w:rFonts w:ascii="Times New Roman" w:hAnsi="Times New Roman" w:cs="Times New Roman"/>
                      <w:bCs/>
                      <w:i/>
                      <w:iCs/>
                      <w:sz w:val="20"/>
                      <w:szCs w:val="20"/>
                    </w:rPr>
                  </w:pPr>
                  <w:r w:rsidRPr="006538D0">
                    <w:rPr>
                      <w:rFonts w:ascii="Times New Roman" w:hAnsi="Times New Roman" w:cs="Times New Roman"/>
                      <w:sz w:val="20"/>
                      <w:szCs w:val="20"/>
                    </w:rPr>
                    <w:t xml:space="preserve">Крупнейшая нефтяная компания страны и университет нефти и газа давно работают как партнёры. В 2014 году на </w:t>
                  </w:r>
                </w:p>
                <w:p w14:paraId="4E3C2644" w14:textId="77777777" w:rsidR="002A10AB" w:rsidRPr="002A10AB" w:rsidRDefault="00D81797" w:rsidP="00B84B6A">
                  <w:pPr>
                    <w:widowControl w:val="0"/>
                    <w:numPr>
                      <w:ilvl w:val="0"/>
                      <w:numId w:val="4"/>
                    </w:numPr>
                    <w:suppressAutoHyphens/>
                    <w:spacing w:after="0"/>
                    <w:ind w:left="0"/>
                    <w:jc w:val="both"/>
                    <w:rPr>
                      <w:rFonts w:ascii="Times New Roman" w:hAnsi="Times New Roman" w:cs="Times New Roman"/>
                      <w:bCs/>
                      <w:i/>
                      <w:iCs/>
                      <w:sz w:val="20"/>
                      <w:szCs w:val="20"/>
                    </w:rPr>
                  </w:pPr>
                  <w:r w:rsidRPr="006538D0">
                    <w:rPr>
                      <w:rFonts w:ascii="Times New Roman" w:hAnsi="Times New Roman" w:cs="Times New Roman"/>
                      <w:sz w:val="20"/>
                      <w:szCs w:val="20"/>
                    </w:rPr>
                    <w:t xml:space="preserve">XVIII Петербургском международном экономическом форуме они заключили соглашение о сотрудничестве. </w:t>
                  </w:r>
                </w:p>
                <w:p w14:paraId="7494DDEF" w14:textId="77777777" w:rsidR="002A10AB" w:rsidRPr="002A10AB" w:rsidRDefault="00D81797" w:rsidP="00B84B6A">
                  <w:pPr>
                    <w:widowControl w:val="0"/>
                    <w:numPr>
                      <w:ilvl w:val="0"/>
                      <w:numId w:val="4"/>
                    </w:numPr>
                    <w:suppressAutoHyphens/>
                    <w:spacing w:after="0"/>
                    <w:ind w:left="0"/>
                    <w:jc w:val="both"/>
                    <w:rPr>
                      <w:rFonts w:ascii="Times New Roman" w:hAnsi="Times New Roman" w:cs="Times New Roman"/>
                      <w:bCs/>
                      <w:i/>
                      <w:iCs/>
                      <w:sz w:val="20"/>
                      <w:szCs w:val="20"/>
                    </w:rPr>
                  </w:pPr>
                  <w:r w:rsidRPr="006538D0">
                    <w:rPr>
                      <w:rFonts w:ascii="Times New Roman" w:hAnsi="Times New Roman" w:cs="Times New Roman"/>
                      <w:sz w:val="20"/>
                      <w:szCs w:val="20"/>
                    </w:rPr>
                    <w:t xml:space="preserve">Открытие новой программы — ещё один шаг к развитию взаимодействия крупных корпораций с главным профильным </w:t>
                  </w:r>
                </w:p>
                <w:p w14:paraId="0E1314DC" w14:textId="77777777" w:rsidR="00D81797" w:rsidRPr="006538D0" w:rsidRDefault="00D81797" w:rsidP="00B84B6A">
                  <w:pPr>
                    <w:widowControl w:val="0"/>
                    <w:numPr>
                      <w:ilvl w:val="0"/>
                      <w:numId w:val="4"/>
                    </w:numPr>
                    <w:suppressAutoHyphens/>
                    <w:spacing w:after="0"/>
                    <w:ind w:left="0"/>
                    <w:jc w:val="both"/>
                    <w:rPr>
                      <w:rFonts w:ascii="Times New Roman" w:hAnsi="Times New Roman" w:cs="Times New Roman"/>
                      <w:bCs/>
                      <w:i/>
                      <w:iCs/>
                      <w:sz w:val="20"/>
                      <w:szCs w:val="20"/>
                    </w:rPr>
                  </w:pPr>
                  <w:r w:rsidRPr="006538D0">
                    <w:rPr>
                      <w:rFonts w:ascii="Times New Roman" w:hAnsi="Times New Roman" w:cs="Times New Roman"/>
                      <w:sz w:val="20"/>
                      <w:szCs w:val="20"/>
                    </w:rPr>
                    <w:t xml:space="preserve">университетом. </w:t>
                  </w:r>
                </w:p>
                <w:p w14:paraId="0D13F94B" w14:textId="77777777" w:rsidR="00D81797" w:rsidRPr="006538D0" w:rsidRDefault="00D81797" w:rsidP="00B84B6A">
                  <w:pPr>
                    <w:widowControl w:val="0"/>
                    <w:numPr>
                      <w:ilvl w:val="0"/>
                      <w:numId w:val="4"/>
                    </w:numPr>
                    <w:suppressAutoHyphens/>
                    <w:spacing w:after="0"/>
                    <w:ind w:left="0"/>
                    <w:jc w:val="both"/>
                    <w:rPr>
                      <w:rFonts w:ascii="Times New Roman" w:hAnsi="Times New Roman" w:cs="Times New Roman"/>
                      <w:bCs/>
                      <w:i/>
                      <w:iCs/>
                      <w:sz w:val="20"/>
                      <w:szCs w:val="20"/>
                    </w:rPr>
                  </w:pPr>
                </w:p>
                <w:p w14:paraId="524F5CA8" w14:textId="77777777" w:rsidR="00B60FAD" w:rsidRPr="006538D0" w:rsidRDefault="00D81797" w:rsidP="00B84B6A">
                  <w:pPr>
                    <w:widowControl w:val="0"/>
                    <w:numPr>
                      <w:ilvl w:val="0"/>
                      <w:numId w:val="4"/>
                    </w:numPr>
                    <w:suppressAutoHyphens/>
                    <w:spacing w:after="0"/>
                    <w:ind w:left="0"/>
                    <w:jc w:val="both"/>
                    <w:rPr>
                      <w:rFonts w:ascii="Times New Roman" w:hAnsi="Times New Roman" w:cs="Times New Roman"/>
                      <w:b/>
                      <w:bCs/>
                      <w:i/>
                      <w:iCs/>
                      <w:sz w:val="20"/>
                      <w:szCs w:val="20"/>
                    </w:rPr>
                  </w:pPr>
                  <w:r w:rsidRPr="006538D0">
                    <w:rPr>
                      <w:rFonts w:ascii="Times New Roman" w:hAnsi="Times New Roman" w:cs="Times New Roman"/>
                      <w:b/>
                      <w:sz w:val="20"/>
                      <w:szCs w:val="20"/>
                    </w:rPr>
                    <w:t xml:space="preserve">О чем идет речь в этом фрагменте? </w:t>
                  </w:r>
                </w:p>
                <w:p w14:paraId="49A26B87" w14:textId="77777777" w:rsidR="006538D0" w:rsidRPr="006538D0" w:rsidRDefault="006538D0" w:rsidP="00B84B6A">
                  <w:pPr>
                    <w:widowControl w:val="0"/>
                    <w:numPr>
                      <w:ilvl w:val="0"/>
                      <w:numId w:val="4"/>
                    </w:numPr>
                    <w:suppressAutoHyphens/>
                    <w:spacing w:after="0"/>
                    <w:ind w:left="0"/>
                    <w:jc w:val="both"/>
                    <w:rPr>
                      <w:rFonts w:ascii="Times New Roman" w:hAnsi="Times New Roman" w:cs="Times New Roman"/>
                      <w:b/>
                      <w:bCs/>
                      <w:i/>
                      <w:iCs/>
                      <w:sz w:val="20"/>
                      <w:szCs w:val="20"/>
                    </w:rPr>
                  </w:pPr>
                </w:p>
                <w:p w14:paraId="7703F35B" w14:textId="77777777" w:rsidR="00B60FAD" w:rsidRPr="006538D0" w:rsidRDefault="006538D0" w:rsidP="00B84B6A">
                  <w:pPr>
                    <w:widowControl w:val="0"/>
                    <w:numPr>
                      <w:ilvl w:val="0"/>
                      <w:numId w:val="4"/>
                    </w:numPr>
                    <w:suppressAutoHyphens/>
                    <w:spacing w:after="0"/>
                    <w:ind w:left="0"/>
                    <w:jc w:val="both"/>
                    <w:rPr>
                      <w:rFonts w:ascii="Times New Roman" w:hAnsi="Times New Roman" w:cs="Times New Roman"/>
                      <w:b/>
                      <w:bCs/>
                      <w:i/>
                      <w:iCs/>
                      <w:sz w:val="20"/>
                      <w:szCs w:val="20"/>
                    </w:rPr>
                  </w:pPr>
                  <w:r>
                    <w:rPr>
                      <w:rFonts w:ascii="Times New Roman" w:hAnsi="Times New Roman" w:cs="Times New Roman"/>
                      <w:b/>
                      <w:bCs/>
                      <w:iCs/>
                      <w:sz w:val="20"/>
                      <w:szCs w:val="20"/>
                    </w:rPr>
                    <w:t>6 .</w:t>
                  </w:r>
                  <w:r w:rsidR="00B60FAD" w:rsidRPr="006538D0">
                    <w:rPr>
                      <w:rFonts w:ascii="Times New Roman" w:hAnsi="Times New Roman" w:cs="Times New Roman"/>
                      <w:b/>
                      <w:bCs/>
                      <w:iCs/>
                      <w:sz w:val="20"/>
                      <w:szCs w:val="20"/>
                    </w:rPr>
                    <w:t xml:space="preserve">Прочитайте </w:t>
                  </w:r>
                  <w:r w:rsidR="00834196" w:rsidRPr="006538D0">
                    <w:rPr>
                      <w:rStyle w:val="a3"/>
                      <w:rFonts w:ascii="Times New Roman" w:hAnsi="Times New Roman" w:cs="Times New Roman"/>
                      <w:b w:val="0"/>
                      <w:sz w:val="20"/>
                      <w:szCs w:val="20"/>
                      <w:shd w:val="clear" w:color="auto" w:fill="1CF0E1"/>
                    </w:rPr>
                    <w:t xml:space="preserve"> </w:t>
                  </w:r>
                  <w:r w:rsidR="00834196" w:rsidRPr="006538D0">
                    <w:rPr>
                      <w:rStyle w:val="a3"/>
                      <w:rFonts w:ascii="Times New Roman" w:hAnsi="Times New Roman" w:cs="Times New Roman"/>
                      <w:sz w:val="20"/>
                      <w:szCs w:val="20"/>
                    </w:rPr>
                    <w:t xml:space="preserve">предложения. Укажите верную последовательность </w:t>
                  </w:r>
                  <w:r w:rsidR="00834196" w:rsidRPr="006538D0">
                    <w:rPr>
                      <w:rFonts w:ascii="Times New Roman" w:hAnsi="Times New Roman" w:cs="Times New Roman"/>
                      <w:b/>
                      <w:sz w:val="20"/>
                      <w:szCs w:val="20"/>
                    </w:rPr>
                    <w:t>предложений, чтобы получился</w:t>
                  </w:r>
                  <w:r w:rsidR="00B60FAD" w:rsidRPr="006538D0">
                    <w:rPr>
                      <w:rFonts w:ascii="Times New Roman" w:hAnsi="Times New Roman" w:cs="Times New Roman"/>
                      <w:b/>
                      <w:sz w:val="20"/>
                      <w:szCs w:val="20"/>
                    </w:rPr>
                    <w:t xml:space="preserve"> логично </w:t>
                  </w:r>
                </w:p>
                <w:p w14:paraId="6D9BD7AD" w14:textId="77777777" w:rsidR="00834196" w:rsidRPr="006538D0" w:rsidRDefault="00B60FAD" w:rsidP="00B84B6A">
                  <w:pPr>
                    <w:widowControl w:val="0"/>
                    <w:numPr>
                      <w:ilvl w:val="0"/>
                      <w:numId w:val="4"/>
                    </w:numPr>
                    <w:suppressAutoHyphens/>
                    <w:spacing w:after="0"/>
                    <w:ind w:left="0"/>
                    <w:jc w:val="both"/>
                    <w:rPr>
                      <w:rFonts w:ascii="Times New Roman" w:hAnsi="Times New Roman" w:cs="Times New Roman"/>
                      <w:b/>
                      <w:bCs/>
                      <w:i/>
                      <w:iCs/>
                      <w:sz w:val="20"/>
                      <w:szCs w:val="20"/>
                    </w:rPr>
                  </w:pPr>
                  <w:r w:rsidRPr="006538D0">
                    <w:rPr>
                      <w:rFonts w:ascii="Times New Roman" w:hAnsi="Times New Roman" w:cs="Times New Roman"/>
                      <w:b/>
                      <w:sz w:val="20"/>
                      <w:szCs w:val="20"/>
                    </w:rPr>
                    <w:t>выстроенный научный текст</w:t>
                  </w:r>
                </w:p>
                <w:p w14:paraId="0EADFE2A" w14:textId="77777777"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 xml:space="preserve">1) Производство железных рельсов прекратилось. </w:t>
                  </w:r>
                </w:p>
                <w:p w14:paraId="43FC3D8A" w14:textId="77777777"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 xml:space="preserve">2) Для первых железных дорог с паровой тягой (20-е годы XIX века) рельсы делались из чугуна. </w:t>
                  </w:r>
                </w:p>
                <w:p w14:paraId="3ED1BE62" w14:textId="77777777" w:rsidR="002A10AB" w:rsidRDefault="00834196" w:rsidP="006538D0">
                  <w:pPr>
                    <w:widowControl w:val="0"/>
                    <w:spacing w:after="0"/>
                    <w:ind w:left="-57" w:right="-57"/>
                    <w:rPr>
                      <w:rFonts w:ascii="Times New Roman" w:hAnsi="Times New Roman" w:cs="Times New Roman"/>
                      <w:sz w:val="20"/>
                      <w:szCs w:val="20"/>
                    </w:rPr>
                  </w:pPr>
                  <w:r w:rsidRPr="006538D0">
                    <w:rPr>
                      <w:rFonts w:ascii="Times New Roman" w:hAnsi="Times New Roman" w:cs="Times New Roman"/>
                      <w:sz w:val="20"/>
                      <w:szCs w:val="20"/>
                    </w:rPr>
                    <w:t>3) Поскольку в то время не было мощных прокатных станов, рельсы изготовлялись из железных брусьев и полос, сложенных</w:t>
                  </w:r>
                </w:p>
                <w:p w14:paraId="0F819AFC" w14:textId="77777777"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 xml:space="preserve"> в пакет, который составлялся из 14 полос. </w:t>
                  </w:r>
                </w:p>
                <w:p w14:paraId="7A235FCE" w14:textId="77777777"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 xml:space="preserve">4) Так как чугунные рельсы были хрупкими и часто ломались, их вскоре заменили железными. </w:t>
                  </w:r>
                </w:p>
                <w:p w14:paraId="3A1F4CC2" w14:textId="77777777"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5) В настоящее время для изготовления рельсов используется углеродистая сталь.</w:t>
                  </w:r>
                </w:p>
                <w:p w14:paraId="5DD0901B" w14:textId="77777777"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 xml:space="preserve">6) Длина пакета не превышала метра, а ширина и высота составляли 15-16 см. </w:t>
                  </w:r>
                </w:p>
                <w:p w14:paraId="25354FA6" w14:textId="77777777"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 xml:space="preserve">7) В 60-х годах прошлого века научились производить стальные рельсы, которые были более прочными и надежными. </w:t>
                  </w:r>
                </w:p>
                <w:p w14:paraId="093D661B" w14:textId="77777777" w:rsidR="00834196" w:rsidRPr="006538D0" w:rsidRDefault="00834196" w:rsidP="00B84B6A">
                  <w:pPr>
                    <w:widowControl w:val="0"/>
                    <w:numPr>
                      <w:ilvl w:val="0"/>
                      <w:numId w:val="4"/>
                    </w:numPr>
                    <w:suppressAutoHyphens/>
                    <w:spacing w:after="0"/>
                    <w:ind w:left="0"/>
                    <w:jc w:val="both"/>
                    <w:rPr>
                      <w:rFonts w:ascii="Times New Roman" w:hAnsi="Times New Roman" w:cs="Times New Roman"/>
                      <w:bCs/>
                      <w:i/>
                      <w:iCs/>
                      <w:sz w:val="20"/>
                      <w:szCs w:val="20"/>
                    </w:rPr>
                  </w:pPr>
                </w:p>
                <w:p w14:paraId="1382C246" w14:textId="77777777" w:rsidR="00026BFC" w:rsidRPr="006538D0" w:rsidRDefault="006538D0" w:rsidP="006538D0">
                  <w:pPr>
                    <w:widowControl w:val="0"/>
                    <w:shd w:val="clear" w:color="auto" w:fill="FFFFFF"/>
                    <w:spacing w:after="0"/>
                    <w:rPr>
                      <w:rFonts w:ascii="Times New Roman" w:hAnsi="Times New Roman" w:cs="Times New Roman"/>
                      <w:sz w:val="20"/>
                      <w:szCs w:val="20"/>
                    </w:rPr>
                  </w:pPr>
                  <w:r>
                    <w:rPr>
                      <w:rFonts w:ascii="Times New Roman" w:hAnsi="Times New Roman" w:cs="Times New Roman"/>
                      <w:sz w:val="20"/>
                      <w:szCs w:val="20"/>
                    </w:rPr>
                    <w:t>7</w:t>
                  </w:r>
                  <w:r w:rsidR="00B60FAD" w:rsidRPr="006538D0">
                    <w:rPr>
                      <w:rFonts w:ascii="Times New Roman" w:hAnsi="Times New Roman" w:cs="Times New Roman"/>
                      <w:b/>
                      <w:sz w:val="20"/>
                      <w:szCs w:val="20"/>
                    </w:rPr>
                    <w:t xml:space="preserve">. </w:t>
                  </w:r>
                  <w:r w:rsidR="00026BFC" w:rsidRPr="006538D0">
                    <w:rPr>
                      <w:rFonts w:ascii="Times New Roman" w:hAnsi="Times New Roman" w:cs="Times New Roman"/>
                      <w:b/>
                      <w:sz w:val="20"/>
                      <w:szCs w:val="20"/>
                    </w:rPr>
                    <w:t>Соотнесите текст объявления и место, где можно его услышать.</w:t>
                  </w:r>
                </w:p>
                <w:tbl>
                  <w:tblPr>
                    <w:tblStyle w:val="aa"/>
                    <w:tblW w:w="5841" w:type="dxa"/>
                    <w:tblLook w:val="04A0" w:firstRow="1" w:lastRow="0" w:firstColumn="1" w:lastColumn="0" w:noHBand="0" w:noVBand="1"/>
                  </w:tblPr>
                  <w:tblGrid>
                    <w:gridCol w:w="2297"/>
                    <w:gridCol w:w="3544"/>
                  </w:tblGrid>
                  <w:tr w:rsidR="00026BFC" w:rsidRPr="006538D0" w14:paraId="22753839" w14:textId="77777777" w:rsidTr="0017313F">
                    <w:trPr>
                      <w:trHeight w:val="453"/>
                    </w:trPr>
                    <w:tc>
                      <w:tcPr>
                        <w:tcW w:w="2297" w:type="dxa"/>
                      </w:tcPr>
                      <w:p w14:paraId="1A63AE34" w14:textId="77777777" w:rsidR="00026BFC" w:rsidRPr="006538D0" w:rsidRDefault="00026BFC" w:rsidP="00765E20">
                        <w:pPr>
                          <w:framePr w:hSpace="180" w:wrap="around" w:vAnchor="text" w:hAnchor="margin" w:x="216" w:y="161"/>
                          <w:widowControl w:val="0"/>
                          <w:jc w:val="both"/>
                          <w:rPr>
                            <w:rFonts w:ascii="Times New Roman" w:hAnsi="Times New Roman" w:cs="Times New Roman"/>
                            <w:sz w:val="20"/>
                            <w:szCs w:val="20"/>
                          </w:rPr>
                        </w:pPr>
                        <w:r w:rsidRPr="006538D0">
                          <w:rPr>
                            <w:rFonts w:ascii="Times New Roman" w:hAnsi="Times New Roman" w:cs="Times New Roman"/>
                            <w:sz w:val="20"/>
                            <w:szCs w:val="20"/>
                          </w:rPr>
                          <w:t>А. Уважаемые граждане! Оплачивайте свой проезд вовремя!</w:t>
                        </w:r>
                      </w:p>
                    </w:tc>
                    <w:tc>
                      <w:tcPr>
                        <w:tcW w:w="3544" w:type="dxa"/>
                      </w:tcPr>
                      <w:p w14:paraId="7D1ED242" w14:textId="77777777" w:rsidR="00026BFC" w:rsidRPr="006538D0" w:rsidRDefault="00026BFC" w:rsidP="00765E20">
                        <w:pPr>
                          <w:framePr w:hSpace="180" w:wrap="around" w:vAnchor="text" w:hAnchor="margin" w:x="216" w:y="161"/>
                          <w:widowControl w:val="0"/>
                          <w:jc w:val="center"/>
                          <w:rPr>
                            <w:rFonts w:ascii="Times New Roman" w:hAnsi="Times New Roman" w:cs="Times New Roman"/>
                            <w:sz w:val="20"/>
                            <w:szCs w:val="20"/>
                          </w:rPr>
                        </w:pPr>
                        <w:r w:rsidRPr="006538D0">
                          <w:rPr>
                            <w:rFonts w:ascii="Times New Roman" w:hAnsi="Times New Roman" w:cs="Times New Roman"/>
                            <w:sz w:val="20"/>
                            <w:szCs w:val="20"/>
                          </w:rPr>
                          <w:t>1. В торговом центре</w:t>
                        </w:r>
                      </w:p>
                    </w:tc>
                  </w:tr>
                  <w:tr w:rsidR="00026BFC" w:rsidRPr="006538D0" w14:paraId="6EAD778F" w14:textId="77777777" w:rsidTr="0017313F">
                    <w:trPr>
                      <w:trHeight w:val="371"/>
                    </w:trPr>
                    <w:tc>
                      <w:tcPr>
                        <w:tcW w:w="2297" w:type="dxa"/>
                      </w:tcPr>
                      <w:p w14:paraId="05FA9B22" w14:textId="77777777" w:rsidR="00026BFC" w:rsidRPr="006538D0" w:rsidRDefault="00026BFC" w:rsidP="00765E20">
                        <w:pPr>
                          <w:framePr w:hSpace="180" w:wrap="around" w:vAnchor="text" w:hAnchor="margin" w:x="216" w:y="161"/>
                          <w:widowControl w:val="0"/>
                          <w:jc w:val="both"/>
                          <w:rPr>
                            <w:rFonts w:ascii="Times New Roman" w:hAnsi="Times New Roman" w:cs="Times New Roman"/>
                            <w:sz w:val="20"/>
                            <w:szCs w:val="20"/>
                          </w:rPr>
                        </w:pPr>
                        <w:r w:rsidRPr="006538D0">
                          <w:rPr>
                            <w:rFonts w:ascii="Times New Roman" w:hAnsi="Times New Roman" w:cs="Times New Roman"/>
                            <w:sz w:val="20"/>
                            <w:szCs w:val="20"/>
                          </w:rPr>
                          <w:t>Б. Осторожно: опасная зона!</w:t>
                        </w:r>
                      </w:p>
                    </w:tc>
                    <w:tc>
                      <w:tcPr>
                        <w:tcW w:w="3544" w:type="dxa"/>
                      </w:tcPr>
                      <w:p w14:paraId="7A1E1235" w14:textId="77777777" w:rsidR="00026BFC" w:rsidRPr="006538D0" w:rsidRDefault="00026BFC" w:rsidP="00765E20">
                        <w:pPr>
                          <w:framePr w:hSpace="180" w:wrap="around" w:vAnchor="text" w:hAnchor="margin" w:x="216" w:y="161"/>
                          <w:widowControl w:val="0"/>
                          <w:ind w:left="-57" w:right="-57"/>
                          <w:rPr>
                            <w:rFonts w:ascii="Times New Roman" w:hAnsi="Times New Roman" w:cs="Times New Roman"/>
                            <w:sz w:val="20"/>
                            <w:szCs w:val="20"/>
                          </w:rPr>
                        </w:pPr>
                        <w:r w:rsidRPr="006538D0">
                          <w:rPr>
                            <w:rFonts w:ascii="Times New Roman" w:hAnsi="Times New Roman" w:cs="Times New Roman"/>
                            <w:sz w:val="20"/>
                            <w:szCs w:val="20"/>
                          </w:rPr>
                          <w:t>2. В поликлинике</w:t>
                        </w:r>
                      </w:p>
                    </w:tc>
                  </w:tr>
                  <w:tr w:rsidR="00026BFC" w:rsidRPr="006538D0" w14:paraId="02A92721" w14:textId="77777777" w:rsidTr="0017313F">
                    <w:trPr>
                      <w:trHeight w:val="275"/>
                    </w:trPr>
                    <w:tc>
                      <w:tcPr>
                        <w:tcW w:w="2297" w:type="dxa"/>
                      </w:tcPr>
                      <w:p w14:paraId="0FD08FFB" w14:textId="77777777" w:rsidR="00026BFC" w:rsidRPr="006538D0" w:rsidRDefault="00026BFC" w:rsidP="00765E20">
                        <w:pPr>
                          <w:framePr w:hSpace="180" w:wrap="around" w:vAnchor="text" w:hAnchor="margin" w:x="216" w:y="161"/>
                          <w:widowControl w:val="0"/>
                          <w:jc w:val="both"/>
                          <w:rPr>
                            <w:rFonts w:ascii="Times New Roman" w:hAnsi="Times New Roman" w:cs="Times New Roman"/>
                            <w:sz w:val="20"/>
                            <w:szCs w:val="20"/>
                          </w:rPr>
                        </w:pPr>
                        <w:r w:rsidRPr="006538D0">
                          <w:rPr>
                            <w:rFonts w:ascii="Times New Roman" w:hAnsi="Times New Roman" w:cs="Times New Roman"/>
                            <w:sz w:val="20"/>
                            <w:szCs w:val="20"/>
                          </w:rPr>
                          <w:t>В. На втором этаже открылся новый магазин мужской одежды</w:t>
                        </w:r>
                      </w:p>
                    </w:tc>
                    <w:tc>
                      <w:tcPr>
                        <w:tcW w:w="3544" w:type="dxa"/>
                      </w:tcPr>
                      <w:p w14:paraId="4F303A5E" w14:textId="77777777" w:rsidR="00026BFC" w:rsidRPr="006538D0" w:rsidRDefault="00026BFC" w:rsidP="00765E20">
                        <w:pPr>
                          <w:framePr w:hSpace="180" w:wrap="around" w:vAnchor="text" w:hAnchor="margin" w:x="216" w:y="161"/>
                          <w:widowControl w:val="0"/>
                          <w:ind w:left="-57" w:right="-57"/>
                          <w:rPr>
                            <w:rFonts w:ascii="Times New Roman" w:hAnsi="Times New Roman" w:cs="Times New Roman"/>
                            <w:sz w:val="20"/>
                            <w:szCs w:val="20"/>
                          </w:rPr>
                        </w:pPr>
                        <w:r w:rsidRPr="006538D0">
                          <w:rPr>
                            <w:rFonts w:ascii="Times New Roman" w:hAnsi="Times New Roman" w:cs="Times New Roman"/>
                            <w:sz w:val="20"/>
                            <w:szCs w:val="20"/>
                          </w:rPr>
                          <w:t>3. На стройке</w:t>
                        </w:r>
                      </w:p>
                      <w:p w14:paraId="083C0C1B" w14:textId="77777777" w:rsidR="00026BFC" w:rsidRPr="006538D0" w:rsidRDefault="00026BFC" w:rsidP="00765E20">
                        <w:pPr>
                          <w:framePr w:hSpace="180" w:wrap="around" w:vAnchor="text" w:hAnchor="margin" w:x="216" w:y="161"/>
                          <w:widowControl w:val="0"/>
                          <w:rPr>
                            <w:rFonts w:ascii="Times New Roman" w:hAnsi="Times New Roman" w:cs="Times New Roman"/>
                            <w:sz w:val="20"/>
                            <w:szCs w:val="20"/>
                          </w:rPr>
                        </w:pPr>
                      </w:p>
                    </w:tc>
                  </w:tr>
                  <w:tr w:rsidR="00026BFC" w:rsidRPr="006538D0" w14:paraId="73106310" w14:textId="77777777" w:rsidTr="0017313F">
                    <w:trPr>
                      <w:trHeight w:val="400"/>
                    </w:trPr>
                    <w:tc>
                      <w:tcPr>
                        <w:tcW w:w="2297" w:type="dxa"/>
                      </w:tcPr>
                      <w:p w14:paraId="2E4EBCC2" w14:textId="77777777" w:rsidR="00026BFC" w:rsidRPr="006538D0" w:rsidRDefault="00026BFC" w:rsidP="00765E20">
                        <w:pPr>
                          <w:framePr w:hSpace="180" w:wrap="around" w:vAnchor="text" w:hAnchor="margin" w:x="216" w:y="161"/>
                          <w:widowControl w:val="0"/>
                          <w:jc w:val="both"/>
                          <w:rPr>
                            <w:rFonts w:ascii="Times New Roman" w:hAnsi="Times New Roman" w:cs="Times New Roman"/>
                            <w:sz w:val="20"/>
                            <w:szCs w:val="20"/>
                          </w:rPr>
                        </w:pPr>
                        <w:r w:rsidRPr="006538D0">
                          <w:rPr>
                            <w:rFonts w:ascii="Times New Roman" w:hAnsi="Times New Roman" w:cs="Times New Roman"/>
                            <w:sz w:val="20"/>
                            <w:szCs w:val="20"/>
                          </w:rPr>
                          <w:t xml:space="preserve">Г. Уважаемые пациенты! Вы можете сделать прививку только после осмотра врача  </w:t>
                        </w:r>
                      </w:p>
                    </w:tc>
                    <w:tc>
                      <w:tcPr>
                        <w:tcW w:w="3544" w:type="dxa"/>
                      </w:tcPr>
                      <w:p w14:paraId="1DAC38EB" w14:textId="77777777" w:rsidR="00026BFC" w:rsidRPr="006538D0" w:rsidRDefault="00026BFC" w:rsidP="00765E20">
                        <w:pPr>
                          <w:framePr w:hSpace="180" w:wrap="around" w:vAnchor="text" w:hAnchor="margin" w:x="216" w:y="161"/>
                          <w:widowControl w:val="0"/>
                          <w:rPr>
                            <w:rFonts w:ascii="Times New Roman" w:hAnsi="Times New Roman" w:cs="Times New Roman"/>
                            <w:sz w:val="20"/>
                            <w:szCs w:val="20"/>
                          </w:rPr>
                        </w:pPr>
                        <w:r w:rsidRPr="006538D0">
                          <w:rPr>
                            <w:rFonts w:ascii="Times New Roman" w:hAnsi="Times New Roman" w:cs="Times New Roman"/>
                            <w:sz w:val="20"/>
                            <w:szCs w:val="20"/>
                          </w:rPr>
                          <w:t>4. В автобусе</w:t>
                        </w:r>
                      </w:p>
                    </w:tc>
                  </w:tr>
                </w:tbl>
                <w:p w14:paraId="56B558E5" w14:textId="77777777" w:rsidR="00026BFC" w:rsidRPr="00B60FAD" w:rsidRDefault="00026BFC" w:rsidP="00026BFC">
                  <w:pPr>
                    <w:widowControl w:val="0"/>
                    <w:ind w:left="-57" w:right="-57"/>
                    <w:rPr>
                      <w:rFonts w:ascii="Times New Roman" w:hAnsi="Times New Roman" w:cs="Times New Roman"/>
                      <w:sz w:val="20"/>
                      <w:szCs w:val="20"/>
                    </w:rPr>
                  </w:pPr>
                </w:p>
              </w:tc>
            </w:tr>
            <w:tr w:rsidR="00026BFC" w:rsidRPr="00B60FAD" w14:paraId="35E09523" w14:textId="77777777" w:rsidTr="0017313F">
              <w:trPr>
                <w:trHeight w:val="57"/>
              </w:trPr>
              <w:tc>
                <w:tcPr>
                  <w:tcW w:w="5760" w:type="dxa"/>
                </w:tcPr>
                <w:tbl>
                  <w:tblPr>
                    <w:tblW w:w="5699" w:type="dxa"/>
                    <w:tblLook w:val="04A0" w:firstRow="1" w:lastRow="0" w:firstColumn="1" w:lastColumn="0" w:noHBand="0" w:noVBand="1"/>
                  </w:tblPr>
                  <w:tblGrid>
                    <w:gridCol w:w="842"/>
                    <w:gridCol w:w="808"/>
                    <w:gridCol w:w="811"/>
                    <w:gridCol w:w="810"/>
                    <w:gridCol w:w="809"/>
                    <w:gridCol w:w="810"/>
                    <w:gridCol w:w="809"/>
                  </w:tblGrid>
                  <w:tr w:rsidR="00026BFC" w:rsidRPr="00B60FAD" w14:paraId="2C98F9FC" w14:textId="77777777" w:rsidTr="00026BFC">
                    <w:trPr>
                      <w:trHeight w:val="263"/>
                    </w:trPr>
                    <w:tc>
                      <w:tcPr>
                        <w:tcW w:w="842" w:type="dxa"/>
                      </w:tcPr>
                      <w:p w14:paraId="18C1C908" w14:textId="77777777" w:rsidR="00026BFC" w:rsidRPr="00B60FAD" w:rsidRDefault="00026BFC" w:rsidP="00765E20">
                        <w:pPr>
                          <w:framePr w:hSpace="180" w:wrap="around" w:vAnchor="text" w:hAnchor="margin" w:x="216" w:y="161"/>
                          <w:widowControl w:val="0"/>
                          <w:ind w:right="-57"/>
                          <w:rPr>
                            <w:rFonts w:ascii="Times New Roman" w:hAnsi="Times New Roman" w:cs="Times New Roman"/>
                            <w:sz w:val="20"/>
                            <w:szCs w:val="20"/>
                          </w:rPr>
                        </w:pPr>
                      </w:p>
                    </w:tc>
                    <w:tc>
                      <w:tcPr>
                        <w:tcW w:w="808" w:type="dxa"/>
                      </w:tcPr>
                      <w:p w14:paraId="5D49F186" w14:textId="77777777" w:rsidR="00026BFC" w:rsidRPr="00B60FAD" w:rsidRDefault="00026BFC" w:rsidP="00765E20">
                        <w:pPr>
                          <w:framePr w:hSpace="180" w:wrap="around" w:vAnchor="text" w:hAnchor="margin" w:x="216" w:y="161"/>
                          <w:widowControl w:val="0"/>
                          <w:ind w:right="-57"/>
                          <w:rPr>
                            <w:rFonts w:ascii="Times New Roman" w:hAnsi="Times New Roman" w:cs="Times New Roman"/>
                            <w:sz w:val="20"/>
                            <w:szCs w:val="20"/>
                          </w:rPr>
                        </w:pPr>
                      </w:p>
                    </w:tc>
                    <w:tc>
                      <w:tcPr>
                        <w:tcW w:w="811" w:type="dxa"/>
                      </w:tcPr>
                      <w:p w14:paraId="78C395AA" w14:textId="77777777" w:rsidR="00026BFC" w:rsidRPr="00B60FAD" w:rsidRDefault="00026BFC" w:rsidP="00765E20">
                        <w:pPr>
                          <w:framePr w:hSpace="180" w:wrap="around" w:vAnchor="text" w:hAnchor="margin" w:x="216" w:y="161"/>
                          <w:widowControl w:val="0"/>
                          <w:ind w:right="-57"/>
                          <w:rPr>
                            <w:rFonts w:ascii="Times New Roman" w:hAnsi="Times New Roman" w:cs="Times New Roman"/>
                            <w:sz w:val="20"/>
                            <w:szCs w:val="20"/>
                          </w:rPr>
                        </w:pPr>
                      </w:p>
                    </w:tc>
                    <w:tc>
                      <w:tcPr>
                        <w:tcW w:w="810" w:type="dxa"/>
                      </w:tcPr>
                      <w:p w14:paraId="0251A1DC" w14:textId="77777777" w:rsidR="00026BFC" w:rsidRPr="00B60FAD" w:rsidRDefault="00026BFC" w:rsidP="00765E20">
                        <w:pPr>
                          <w:framePr w:hSpace="180" w:wrap="around" w:vAnchor="text" w:hAnchor="margin" w:x="216" w:y="161"/>
                          <w:widowControl w:val="0"/>
                          <w:ind w:right="-57"/>
                          <w:rPr>
                            <w:rFonts w:ascii="Times New Roman" w:hAnsi="Times New Roman" w:cs="Times New Roman"/>
                            <w:sz w:val="20"/>
                            <w:szCs w:val="20"/>
                          </w:rPr>
                        </w:pPr>
                      </w:p>
                    </w:tc>
                    <w:tc>
                      <w:tcPr>
                        <w:tcW w:w="809" w:type="dxa"/>
                      </w:tcPr>
                      <w:p w14:paraId="10BB1538" w14:textId="77777777" w:rsidR="00026BFC" w:rsidRPr="00B60FAD" w:rsidRDefault="00026BFC" w:rsidP="00765E20">
                        <w:pPr>
                          <w:framePr w:hSpace="180" w:wrap="around" w:vAnchor="text" w:hAnchor="margin" w:x="216" w:y="161"/>
                          <w:widowControl w:val="0"/>
                          <w:ind w:right="-57"/>
                          <w:rPr>
                            <w:rFonts w:ascii="Times New Roman" w:hAnsi="Times New Roman" w:cs="Times New Roman"/>
                            <w:sz w:val="20"/>
                            <w:szCs w:val="20"/>
                          </w:rPr>
                        </w:pPr>
                      </w:p>
                    </w:tc>
                    <w:tc>
                      <w:tcPr>
                        <w:tcW w:w="810" w:type="dxa"/>
                      </w:tcPr>
                      <w:p w14:paraId="7429C3D5" w14:textId="77777777" w:rsidR="00026BFC" w:rsidRPr="00B60FAD" w:rsidRDefault="00026BFC" w:rsidP="00765E20">
                        <w:pPr>
                          <w:framePr w:hSpace="180" w:wrap="around" w:vAnchor="text" w:hAnchor="margin" w:x="216" w:y="161"/>
                          <w:widowControl w:val="0"/>
                          <w:ind w:right="-57"/>
                          <w:rPr>
                            <w:rFonts w:ascii="Times New Roman" w:hAnsi="Times New Roman" w:cs="Times New Roman"/>
                            <w:sz w:val="20"/>
                            <w:szCs w:val="20"/>
                          </w:rPr>
                        </w:pPr>
                      </w:p>
                    </w:tc>
                    <w:tc>
                      <w:tcPr>
                        <w:tcW w:w="809" w:type="dxa"/>
                      </w:tcPr>
                      <w:p w14:paraId="014AC5F5" w14:textId="77777777" w:rsidR="00026BFC" w:rsidRPr="00B60FAD" w:rsidRDefault="00026BFC" w:rsidP="00765E20">
                        <w:pPr>
                          <w:framePr w:hSpace="180" w:wrap="around" w:vAnchor="text" w:hAnchor="margin" w:x="216" w:y="161"/>
                          <w:widowControl w:val="0"/>
                          <w:ind w:right="-57"/>
                          <w:rPr>
                            <w:rFonts w:ascii="Times New Roman" w:hAnsi="Times New Roman" w:cs="Times New Roman"/>
                            <w:sz w:val="20"/>
                            <w:szCs w:val="20"/>
                          </w:rPr>
                        </w:pPr>
                      </w:p>
                    </w:tc>
                  </w:tr>
                </w:tbl>
                <w:p w14:paraId="03BAF1F2" w14:textId="77777777" w:rsidR="00026BFC" w:rsidRPr="00B60FAD" w:rsidRDefault="00026BFC" w:rsidP="00765E20">
                  <w:pPr>
                    <w:widowControl w:val="0"/>
                    <w:ind w:left="-57" w:right="-57"/>
                    <w:rPr>
                      <w:rStyle w:val="a3"/>
                      <w:rFonts w:ascii="Times New Roman" w:hAnsi="Times New Roman" w:cs="Times New Roman"/>
                      <w:b w:val="0"/>
                      <w:bCs w:val="0"/>
                      <w:iCs/>
                      <w:sz w:val="20"/>
                      <w:szCs w:val="20"/>
                    </w:rPr>
                  </w:pPr>
                </w:p>
              </w:tc>
            </w:tr>
          </w:tbl>
          <w:p w14:paraId="03C6351A" w14:textId="77777777" w:rsidR="00026BFC" w:rsidRPr="00B60FAD" w:rsidRDefault="00026BFC" w:rsidP="00026BFC">
            <w:pPr>
              <w:widowControl w:val="0"/>
              <w:ind w:left="-57" w:right="-57"/>
              <w:jc w:val="center"/>
              <w:rPr>
                <w:rFonts w:ascii="Times New Roman" w:hAnsi="Times New Roman" w:cs="Times New Roman"/>
                <w:sz w:val="20"/>
                <w:szCs w:val="20"/>
              </w:rPr>
            </w:pPr>
          </w:p>
        </w:tc>
      </w:tr>
      <w:tr w:rsidR="00026BFC" w:rsidRPr="006459F1" w14:paraId="6A46A70D" w14:textId="77777777" w:rsidTr="00FF1F9C">
        <w:trPr>
          <w:trHeight w:val="428"/>
        </w:trPr>
        <w:tc>
          <w:tcPr>
            <w:tcW w:w="3085" w:type="dxa"/>
            <w:gridSpan w:val="2"/>
          </w:tcPr>
          <w:p w14:paraId="3A8886F0" w14:textId="77777777" w:rsidR="00026BFC" w:rsidRPr="00B60FAD" w:rsidRDefault="002B717F" w:rsidP="00026BFC">
            <w:pPr>
              <w:widowControl w:val="0"/>
              <w:ind w:left="-57" w:right="-57"/>
              <w:rPr>
                <w:rStyle w:val="a3"/>
                <w:rFonts w:ascii="Times New Roman" w:hAnsi="Times New Roman" w:cs="Times New Roman"/>
                <w:b w:val="0"/>
                <w:bCs w:val="0"/>
                <w:iCs/>
                <w:sz w:val="20"/>
                <w:szCs w:val="20"/>
              </w:rPr>
            </w:pPr>
            <w:r>
              <w:rPr>
                <w:rFonts w:ascii="Times New Roman" w:hAnsi="Times New Roman" w:cs="Times New Roman"/>
                <w:i/>
                <w:sz w:val="20"/>
                <w:szCs w:val="20"/>
              </w:rPr>
              <w:lastRenderedPageBreak/>
              <w:t>УК-5.4.</w:t>
            </w:r>
            <w:r w:rsidR="00D81797" w:rsidRPr="00B60FAD">
              <w:rPr>
                <w:rFonts w:ascii="Times New Roman" w:hAnsi="Times New Roman" w:cs="Times New Roman"/>
                <w:i/>
                <w:sz w:val="20"/>
                <w:szCs w:val="20"/>
              </w:rPr>
              <w:t xml:space="preserve">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c>
          <w:tcPr>
            <w:tcW w:w="7512" w:type="dxa"/>
          </w:tcPr>
          <w:p w14:paraId="22AD725E" w14:textId="77777777" w:rsidR="00D81797" w:rsidRPr="00B60FAD" w:rsidRDefault="00D81797" w:rsidP="00D81797">
            <w:pPr>
              <w:jc w:val="both"/>
              <w:rPr>
                <w:rFonts w:ascii="Times New Roman" w:eastAsia="Times New Roman" w:hAnsi="Times New Roman" w:cs="Times New Roman"/>
                <w:bCs/>
                <w:i/>
                <w:iCs/>
                <w:sz w:val="20"/>
                <w:szCs w:val="20"/>
              </w:rPr>
            </w:pPr>
            <w:r w:rsidRPr="00B60FAD">
              <w:rPr>
                <w:rFonts w:ascii="Times New Roman" w:eastAsia="Times New Roman" w:hAnsi="Times New Roman" w:cs="Times New Roman"/>
                <w:bCs/>
                <w:i/>
                <w:iCs/>
                <w:sz w:val="20"/>
                <w:szCs w:val="20"/>
              </w:rPr>
              <w:t>Обучающийся знает: основные культурные традиции России;</w:t>
            </w:r>
          </w:p>
          <w:p w14:paraId="73093711" w14:textId="77777777" w:rsidR="00D81797" w:rsidRPr="00B60FAD" w:rsidRDefault="00D81797" w:rsidP="00D81797">
            <w:pPr>
              <w:jc w:val="both"/>
              <w:rPr>
                <w:rFonts w:ascii="Times New Roman" w:eastAsia="Times New Roman" w:hAnsi="Times New Roman" w:cs="Times New Roman"/>
                <w:bCs/>
                <w:i/>
                <w:iCs/>
                <w:sz w:val="20"/>
                <w:szCs w:val="20"/>
              </w:rPr>
            </w:pPr>
            <w:r w:rsidRPr="00B60FAD">
              <w:rPr>
                <w:rFonts w:ascii="Times New Roman" w:eastAsia="Times New Roman" w:hAnsi="Times New Roman" w:cs="Times New Roman"/>
                <w:bCs/>
                <w:i/>
                <w:iCs/>
                <w:sz w:val="20"/>
                <w:szCs w:val="20"/>
              </w:rPr>
              <w:t xml:space="preserve"> роль русского языка  как государственного языка РФ и как средства межнационального общения; </w:t>
            </w:r>
          </w:p>
          <w:p w14:paraId="43928CD9" w14:textId="77777777" w:rsidR="00D81797" w:rsidRPr="00B60FAD" w:rsidRDefault="00D81797" w:rsidP="00D81797">
            <w:pPr>
              <w:jc w:val="both"/>
              <w:rPr>
                <w:rFonts w:ascii="Times New Roman" w:eastAsia="Times New Roman" w:hAnsi="Times New Roman" w:cs="Times New Roman"/>
                <w:bCs/>
                <w:i/>
                <w:iCs/>
                <w:sz w:val="20"/>
                <w:szCs w:val="20"/>
              </w:rPr>
            </w:pPr>
            <w:r w:rsidRPr="00B60FAD">
              <w:rPr>
                <w:rFonts w:ascii="Times New Roman" w:eastAsia="Times New Roman" w:hAnsi="Times New Roman" w:cs="Times New Roman"/>
                <w:bCs/>
                <w:i/>
                <w:iCs/>
                <w:sz w:val="20"/>
                <w:szCs w:val="20"/>
              </w:rPr>
              <w:t xml:space="preserve"> особенности деловой и общей российской культуры и культуры представителей различных социальных групп, этносов и конфессий.</w:t>
            </w:r>
          </w:p>
          <w:p w14:paraId="68323C78" w14:textId="77777777" w:rsidR="00026BFC" w:rsidRPr="00B60FAD" w:rsidRDefault="00026BFC" w:rsidP="00026BFC">
            <w:pPr>
              <w:jc w:val="both"/>
              <w:rPr>
                <w:rFonts w:ascii="Times New Roman" w:eastAsia="Times New Roman" w:hAnsi="Times New Roman" w:cs="Times New Roman"/>
                <w:bCs/>
                <w:i/>
                <w:iCs/>
                <w:sz w:val="20"/>
                <w:szCs w:val="20"/>
              </w:rPr>
            </w:pPr>
          </w:p>
        </w:tc>
      </w:tr>
      <w:tr w:rsidR="00026BFC" w:rsidRPr="006459F1" w14:paraId="190D89E6" w14:textId="77777777" w:rsidTr="00FF1F9C">
        <w:trPr>
          <w:trHeight w:val="742"/>
        </w:trPr>
        <w:tc>
          <w:tcPr>
            <w:tcW w:w="10597" w:type="dxa"/>
            <w:gridSpan w:val="3"/>
          </w:tcPr>
          <w:p w14:paraId="3383874C" w14:textId="77777777" w:rsidR="00026BFC" w:rsidRPr="00B60FAD" w:rsidRDefault="00026BFC" w:rsidP="00026BFC">
            <w:pPr>
              <w:jc w:val="both"/>
              <w:rPr>
                <w:rFonts w:ascii="Times New Roman" w:eastAsia="Times New Roman" w:hAnsi="Times New Roman" w:cs="Times New Roman"/>
                <w:bCs/>
                <w:i/>
                <w:iCs/>
                <w:sz w:val="20"/>
                <w:szCs w:val="20"/>
              </w:rPr>
            </w:pPr>
            <w:r w:rsidRPr="00B60FAD">
              <w:rPr>
                <w:rFonts w:ascii="Times New Roman" w:eastAsia="Times New Roman" w:hAnsi="Times New Roman" w:cs="Times New Roman"/>
                <w:bCs/>
                <w:i/>
                <w:iCs/>
                <w:sz w:val="20"/>
                <w:szCs w:val="20"/>
              </w:rPr>
              <w:t>Примеры вопросов/заданий</w:t>
            </w:r>
          </w:p>
          <w:p w14:paraId="57EA45D3" w14:textId="77777777" w:rsidR="00F30278" w:rsidRPr="00B60FAD" w:rsidRDefault="00B60FAD" w:rsidP="00F30278">
            <w:pPr>
              <w:widowControl w:val="0"/>
              <w:ind w:left="-57" w:right="-57"/>
              <w:rPr>
                <w:rFonts w:ascii="Times New Roman" w:hAnsi="Times New Roman" w:cs="Times New Roman"/>
                <w:b/>
                <w:sz w:val="20"/>
                <w:szCs w:val="20"/>
                <w:lang w:eastAsia="en-US"/>
              </w:rPr>
            </w:pPr>
            <w:r w:rsidRPr="00B60FAD">
              <w:rPr>
                <w:rFonts w:ascii="Times New Roman" w:hAnsi="Times New Roman" w:cs="Times New Roman"/>
                <w:b/>
                <w:sz w:val="20"/>
                <w:szCs w:val="20"/>
                <w:lang w:eastAsia="en-US"/>
              </w:rPr>
              <w:t xml:space="preserve">1. </w:t>
            </w:r>
            <w:r w:rsidR="00F30278" w:rsidRPr="00B60FAD">
              <w:rPr>
                <w:rFonts w:ascii="Times New Roman" w:hAnsi="Times New Roman" w:cs="Times New Roman"/>
                <w:b/>
                <w:sz w:val="20"/>
                <w:szCs w:val="20"/>
                <w:lang w:eastAsia="en-US"/>
              </w:rPr>
              <w:t xml:space="preserve">Соотнесите фамилии знаменитых русских людей и их вид деятельности. </w:t>
            </w:r>
          </w:p>
          <w:p w14:paraId="518599FA" w14:textId="77777777" w:rsidR="00F30278" w:rsidRPr="00B60FAD" w:rsidRDefault="00F30278" w:rsidP="00F30278">
            <w:pPr>
              <w:widowControl w:val="0"/>
              <w:ind w:left="-57" w:right="-57"/>
              <w:rPr>
                <w:rFonts w:ascii="Times New Roman" w:hAnsi="Times New Roman" w:cs="Times New Roman"/>
                <w:i/>
                <w:sz w:val="20"/>
                <w:szCs w:val="20"/>
                <w:lang w:eastAsia="en-US"/>
              </w:rPr>
            </w:pPr>
          </w:p>
          <w:tbl>
            <w:tblPr>
              <w:tblW w:w="5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2655"/>
            </w:tblGrid>
            <w:tr w:rsidR="00F30278" w:rsidRPr="00B60FAD" w14:paraId="51A247AB" w14:textId="77777777" w:rsidTr="0017313F">
              <w:tc>
                <w:tcPr>
                  <w:tcW w:w="2775" w:type="dxa"/>
                  <w:tcBorders>
                    <w:top w:val="single" w:sz="4" w:space="0" w:color="auto"/>
                    <w:left w:val="single" w:sz="4" w:space="0" w:color="auto"/>
                    <w:bottom w:val="single" w:sz="4" w:space="0" w:color="auto"/>
                    <w:right w:val="single" w:sz="4" w:space="0" w:color="auto"/>
                  </w:tcBorders>
                  <w:hideMark/>
                </w:tcPr>
                <w:p w14:paraId="0D70DBFF" w14:textId="77777777" w:rsidR="00F30278" w:rsidRPr="00B60FAD" w:rsidRDefault="00F30278" w:rsidP="00765E20">
                  <w:pPr>
                    <w:framePr w:hSpace="180" w:wrap="around" w:vAnchor="text" w:hAnchor="margin" w:x="216" w:y="161"/>
                    <w:widowControl w:val="0"/>
                    <w:jc w:val="center"/>
                    <w:rPr>
                      <w:rFonts w:ascii="Times New Roman" w:hAnsi="Times New Roman" w:cs="Times New Roman"/>
                      <w:sz w:val="20"/>
                      <w:szCs w:val="20"/>
                      <w:lang w:eastAsia="en-US"/>
                    </w:rPr>
                  </w:pPr>
                  <w:r w:rsidRPr="00B60FAD">
                    <w:rPr>
                      <w:rFonts w:ascii="Times New Roman" w:hAnsi="Times New Roman" w:cs="Times New Roman"/>
                      <w:sz w:val="20"/>
                      <w:szCs w:val="20"/>
                      <w:lang w:eastAsia="en-US"/>
                    </w:rPr>
                    <w:t>Род деятельности</w:t>
                  </w:r>
                </w:p>
              </w:tc>
              <w:tc>
                <w:tcPr>
                  <w:tcW w:w="2655" w:type="dxa"/>
                  <w:tcBorders>
                    <w:top w:val="single" w:sz="4" w:space="0" w:color="auto"/>
                    <w:left w:val="single" w:sz="4" w:space="0" w:color="auto"/>
                    <w:bottom w:val="single" w:sz="4" w:space="0" w:color="auto"/>
                    <w:right w:val="single" w:sz="4" w:space="0" w:color="auto"/>
                  </w:tcBorders>
                  <w:hideMark/>
                </w:tcPr>
                <w:p w14:paraId="3DB486C0" w14:textId="77777777" w:rsidR="00F30278" w:rsidRPr="00B60FAD" w:rsidRDefault="00F30278" w:rsidP="00765E20">
                  <w:pPr>
                    <w:framePr w:hSpace="180" w:wrap="around" w:vAnchor="text" w:hAnchor="margin" w:x="216" w:y="161"/>
                    <w:widowControl w:val="0"/>
                    <w:jc w:val="center"/>
                    <w:rPr>
                      <w:rFonts w:ascii="Times New Roman" w:hAnsi="Times New Roman" w:cs="Times New Roman"/>
                      <w:sz w:val="20"/>
                      <w:szCs w:val="20"/>
                      <w:lang w:eastAsia="en-US"/>
                    </w:rPr>
                  </w:pPr>
                  <w:r w:rsidRPr="00B60FAD">
                    <w:rPr>
                      <w:rFonts w:ascii="Times New Roman" w:hAnsi="Times New Roman" w:cs="Times New Roman"/>
                      <w:sz w:val="20"/>
                      <w:szCs w:val="20"/>
                      <w:lang w:eastAsia="en-US"/>
                    </w:rPr>
                    <w:t>Знаменитые люди</w:t>
                  </w:r>
                </w:p>
              </w:tc>
            </w:tr>
            <w:tr w:rsidR="00F30278" w:rsidRPr="00B60FAD" w14:paraId="2DCAF1D3" w14:textId="77777777" w:rsidTr="0017313F">
              <w:tc>
                <w:tcPr>
                  <w:tcW w:w="2775" w:type="dxa"/>
                  <w:tcBorders>
                    <w:top w:val="single" w:sz="4" w:space="0" w:color="auto"/>
                    <w:left w:val="single" w:sz="4" w:space="0" w:color="auto"/>
                    <w:bottom w:val="single" w:sz="4" w:space="0" w:color="auto"/>
                    <w:right w:val="single" w:sz="4" w:space="0" w:color="auto"/>
                  </w:tcBorders>
                </w:tcPr>
                <w:p w14:paraId="59A455BE" w14:textId="77777777" w:rsidR="00F30278" w:rsidRPr="00B60FAD" w:rsidRDefault="00F30278" w:rsidP="00765E20">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sz w:val="20"/>
                      <w:szCs w:val="20"/>
                      <w:lang w:eastAsia="en-US"/>
                    </w:rPr>
                    <w:lastRenderedPageBreak/>
                    <w:t>А) Учёный</w:t>
                  </w:r>
                </w:p>
                <w:p w14:paraId="107A4613" w14:textId="77777777" w:rsidR="00F30278" w:rsidRPr="00B60FAD" w:rsidRDefault="00F30278" w:rsidP="00765E20">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auto"/>
                    <w:left w:val="single" w:sz="4" w:space="0" w:color="auto"/>
                    <w:bottom w:val="single" w:sz="4" w:space="0" w:color="auto"/>
                    <w:right w:val="single" w:sz="4" w:space="0" w:color="auto"/>
                  </w:tcBorders>
                  <w:hideMark/>
                </w:tcPr>
                <w:p w14:paraId="3DDEF788" w14:textId="77777777" w:rsidR="00F30278" w:rsidRPr="00B60FAD" w:rsidRDefault="00F30278" w:rsidP="00765E20">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 xml:space="preserve">1) Л.Н. Толстой </w:t>
                  </w:r>
                </w:p>
              </w:tc>
            </w:tr>
            <w:tr w:rsidR="00F30278" w:rsidRPr="00B60FAD" w14:paraId="74690E5C" w14:textId="77777777" w:rsidTr="0017313F">
              <w:tc>
                <w:tcPr>
                  <w:tcW w:w="2775" w:type="dxa"/>
                  <w:tcBorders>
                    <w:top w:val="single" w:sz="4" w:space="0" w:color="auto"/>
                    <w:left w:val="single" w:sz="4" w:space="0" w:color="auto"/>
                    <w:bottom w:val="single" w:sz="4" w:space="0" w:color="auto"/>
                    <w:right w:val="single" w:sz="4" w:space="0" w:color="auto"/>
                  </w:tcBorders>
                </w:tcPr>
                <w:p w14:paraId="5DAC0830" w14:textId="77777777" w:rsidR="00F30278" w:rsidRPr="00B60FAD" w:rsidRDefault="00F30278" w:rsidP="00765E20">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sz w:val="20"/>
                      <w:szCs w:val="20"/>
                      <w:lang w:eastAsia="en-US"/>
                    </w:rPr>
                    <w:t>Б) Царь</w:t>
                  </w:r>
                </w:p>
                <w:p w14:paraId="2BC2FFCB" w14:textId="77777777" w:rsidR="00F30278" w:rsidRPr="00B60FAD" w:rsidRDefault="00F30278" w:rsidP="00765E20">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auto"/>
                    <w:left w:val="single" w:sz="4" w:space="0" w:color="auto"/>
                    <w:bottom w:val="single" w:sz="4" w:space="0" w:color="auto"/>
                    <w:right w:val="single" w:sz="4" w:space="0" w:color="auto"/>
                  </w:tcBorders>
                  <w:hideMark/>
                </w:tcPr>
                <w:p w14:paraId="72DBC6DD" w14:textId="77777777" w:rsidR="00F30278" w:rsidRPr="00B60FAD" w:rsidRDefault="00F30278" w:rsidP="00765E20">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2) К.Э. Циолковский</w:t>
                  </w:r>
                </w:p>
              </w:tc>
            </w:tr>
            <w:tr w:rsidR="00F30278" w:rsidRPr="00B60FAD" w14:paraId="083C1DBD" w14:textId="77777777" w:rsidTr="0017313F">
              <w:tc>
                <w:tcPr>
                  <w:tcW w:w="2775" w:type="dxa"/>
                  <w:tcBorders>
                    <w:top w:val="single" w:sz="4" w:space="0" w:color="auto"/>
                    <w:left w:val="single" w:sz="4" w:space="0" w:color="auto"/>
                    <w:bottom w:val="single" w:sz="4" w:space="0" w:color="auto"/>
                    <w:right w:val="single" w:sz="4" w:space="0" w:color="auto"/>
                  </w:tcBorders>
                </w:tcPr>
                <w:p w14:paraId="7D58C5D8" w14:textId="77777777" w:rsidR="00F30278" w:rsidRPr="00B60FAD" w:rsidRDefault="00F30278" w:rsidP="00765E20">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sz w:val="20"/>
                      <w:szCs w:val="20"/>
                      <w:lang w:eastAsia="en-US"/>
                    </w:rPr>
                    <w:t>В) Писатель</w:t>
                  </w:r>
                </w:p>
                <w:p w14:paraId="51AAFB5C" w14:textId="77777777" w:rsidR="00F30278" w:rsidRPr="00B60FAD" w:rsidRDefault="00F30278" w:rsidP="00765E20">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auto"/>
                    <w:left w:val="single" w:sz="4" w:space="0" w:color="auto"/>
                    <w:bottom w:val="single" w:sz="4" w:space="0" w:color="auto"/>
                    <w:right w:val="single" w:sz="4" w:space="0" w:color="auto"/>
                  </w:tcBorders>
                  <w:hideMark/>
                </w:tcPr>
                <w:p w14:paraId="2779D70F" w14:textId="77777777" w:rsidR="00F30278" w:rsidRPr="00B60FAD" w:rsidRDefault="00F30278" w:rsidP="00765E20">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3) П.И. Чайковский</w:t>
                  </w:r>
                </w:p>
              </w:tc>
            </w:tr>
            <w:tr w:rsidR="00F30278" w:rsidRPr="00B60FAD" w14:paraId="65A78B0B" w14:textId="77777777" w:rsidTr="0017313F">
              <w:tc>
                <w:tcPr>
                  <w:tcW w:w="2775" w:type="dxa"/>
                  <w:tcBorders>
                    <w:top w:val="single" w:sz="4" w:space="0" w:color="auto"/>
                    <w:left w:val="single" w:sz="4" w:space="0" w:color="auto"/>
                    <w:bottom w:val="single" w:sz="4" w:space="0" w:color="auto"/>
                    <w:right w:val="single" w:sz="4" w:space="0" w:color="auto"/>
                  </w:tcBorders>
                </w:tcPr>
                <w:p w14:paraId="054D937C" w14:textId="77777777" w:rsidR="00F30278" w:rsidRPr="00B60FAD" w:rsidRDefault="00F30278" w:rsidP="00765E20">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sz w:val="20"/>
                      <w:szCs w:val="20"/>
                      <w:lang w:eastAsia="en-US"/>
                    </w:rPr>
                    <w:t>Г) Композитор</w:t>
                  </w:r>
                </w:p>
                <w:p w14:paraId="0C1FBBE4" w14:textId="77777777" w:rsidR="00F30278" w:rsidRPr="00B60FAD" w:rsidRDefault="00F30278" w:rsidP="00765E20">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auto"/>
                    <w:left w:val="single" w:sz="4" w:space="0" w:color="auto"/>
                    <w:bottom w:val="single" w:sz="4" w:space="0" w:color="auto"/>
                    <w:right w:val="single" w:sz="4" w:space="0" w:color="auto"/>
                  </w:tcBorders>
                  <w:hideMark/>
                </w:tcPr>
                <w:p w14:paraId="3877C403" w14:textId="77777777" w:rsidR="00F30278" w:rsidRPr="00B60FAD" w:rsidRDefault="00F30278" w:rsidP="00765E20">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4) Пётр Первый</w:t>
                  </w:r>
                </w:p>
              </w:tc>
            </w:tr>
            <w:tr w:rsidR="00F30278" w:rsidRPr="00B60FAD" w14:paraId="6685E5D1" w14:textId="77777777" w:rsidTr="0017313F">
              <w:tc>
                <w:tcPr>
                  <w:tcW w:w="2775" w:type="dxa"/>
                  <w:tcBorders>
                    <w:top w:val="single" w:sz="4" w:space="0" w:color="auto"/>
                    <w:left w:val="single" w:sz="4" w:space="0" w:color="auto"/>
                    <w:bottom w:val="single" w:sz="4" w:space="0" w:color="auto"/>
                    <w:right w:val="single" w:sz="4" w:space="0" w:color="auto"/>
                  </w:tcBorders>
                  <w:hideMark/>
                </w:tcPr>
                <w:p w14:paraId="678E0AAC" w14:textId="77777777" w:rsidR="00F30278" w:rsidRPr="00B60FAD" w:rsidRDefault="00F30278" w:rsidP="00765E20">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sz w:val="20"/>
                      <w:szCs w:val="20"/>
                      <w:lang w:eastAsia="en-US"/>
                    </w:rPr>
                    <w:t>Д) Космонавт</w:t>
                  </w:r>
                </w:p>
                <w:p w14:paraId="4F3C54FB" w14:textId="77777777" w:rsidR="00F30278" w:rsidRPr="00B60FAD" w:rsidRDefault="00F30278" w:rsidP="00765E20">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i/>
                      <w:sz w:val="20"/>
                      <w:szCs w:val="20"/>
                      <w:lang w:eastAsia="en-US"/>
                    </w:rPr>
                    <w:t xml:space="preserve"> </w:t>
                  </w:r>
                </w:p>
              </w:tc>
              <w:tc>
                <w:tcPr>
                  <w:tcW w:w="2655" w:type="dxa"/>
                  <w:tcBorders>
                    <w:top w:val="single" w:sz="4" w:space="0" w:color="auto"/>
                    <w:left w:val="single" w:sz="4" w:space="0" w:color="auto"/>
                    <w:bottom w:val="single" w:sz="4" w:space="0" w:color="auto"/>
                    <w:right w:val="single" w:sz="4" w:space="0" w:color="auto"/>
                  </w:tcBorders>
                  <w:hideMark/>
                </w:tcPr>
                <w:p w14:paraId="5894FB9F" w14:textId="77777777" w:rsidR="00F30278" w:rsidRPr="00B60FAD" w:rsidRDefault="00F30278" w:rsidP="00765E20">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5) А.С. Пушкин</w:t>
                  </w:r>
                </w:p>
              </w:tc>
            </w:tr>
            <w:tr w:rsidR="00F30278" w:rsidRPr="00B60FAD" w14:paraId="0BBB638D" w14:textId="77777777" w:rsidTr="0017313F">
              <w:trPr>
                <w:trHeight w:val="290"/>
              </w:trPr>
              <w:tc>
                <w:tcPr>
                  <w:tcW w:w="2775" w:type="dxa"/>
                  <w:tcBorders>
                    <w:top w:val="single" w:sz="4" w:space="0" w:color="auto"/>
                    <w:left w:val="single" w:sz="4" w:space="0" w:color="auto"/>
                    <w:bottom w:val="single" w:sz="4" w:space="0" w:color="auto"/>
                    <w:right w:val="single" w:sz="4" w:space="0" w:color="auto"/>
                  </w:tcBorders>
                  <w:hideMark/>
                </w:tcPr>
                <w:p w14:paraId="39CE61B6" w14:textId="77777777" w:rsidR="00F30278" w:rsidRPr="00B60FAD" w:rsidRDefault="00F30278" w:rsidP="00765E20">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sz w:val="20"/>
                      <w:szCs w:val="20"/>
                      <w:lang w:eastAsia="en-US"/>
                    </w:rPr>
                    <w:t>Е) Художник</w:t>
                  </w:r>
                </w:p>
              </w:tc>
              <w:tc>
                <w:tcPr>
                  <w:tcW w:w="2655" w:type="dxa"/>
                  <w:tcBorders>
                    <w:top w:val="single" w:sz="4" w:space="0" w:color="auto"/>
                    <w:left w:val="single" w:sz="4" w:space="0" w:color="auto"/>
                    <w:bottom w:val="single" w:sz="4" w:space="0" w:color="auto"/>
                    <w:right w:val="single" w:sz="4" w:space="0" w:color="auto"/>
                  </w:tcBorders>
                  <w:hideMark/>
                </w:tcPr>
                <w:p w14:paraId="3D875457" w14:textId="77777777" w:rsidR="00F30278" w:rsidRPr="00B60FAD" w:rsidRDefault="00F30278" w:rsidP="00765E20">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6) И.И. Шишкин</w:t>
                  </w:r>
                </w:p>
              </w:tc>
            </w:tr>
            <w:tr w:rsidR="00F30278" w:rsidRPr="00B60FAD" w14:paraId="691D0648" w14:textId="77777777" w:rsidTr="0017313F">
              <w:trPr>
                <w:trHeight w:val="290"/>
              </w:trPr>
              <w:tc>
                <w:tcPr>
                  <w:tcW w:w="2775" w:type="dxa"/>
                  <w:tcBorders>
                    <w:top w:val="single" w:sz="4" w:space="0" w:color="auto"/>
                    <w:left w:val="single" w:sz="4" w:space="0" w:color="auto"/>
                    <w:bottom w:val="single" w:sz="4" w:space="0" w:color="auto"/>
                    <w:right w:val="single" w:sz="4" w:space="0" w:color="auto"/>
                  </w:tcBorders>
                </w:tcPr>
                <w:p w14:paraId="2EE6D8D0" w14:textId="77777777" w:rsidR="00F30278" w:rsidRPr="00B60FAD" w:rsidRDefault="00F30278" w:rsidP="00765E20">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auto"/>
                    <w:left w:val="single" w:sz="4" w:space="0" w:color="auto"/>
                    <w:bottom w:val="single" w:sz="4" w:space="0" w:color="auto"/>
                    <w:right w:val="single" w:sz="4" w:space="0" w:color="auto"/>
                  </w:tcBorders>
                  <w:hideMark/>
                </w:tcPr>
                <w:p w14:paraId="69186D11" w14:textId="77777777" w:rsidR="00F30278" w:rsidRPr="00B60FAD" w:rsidRDefault="00F30278" w:rsidP="00765E20">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7) Ю.А. Гагарин</w:t>
                  </w:r>
                </w:p>
              </w:tc>
            </w:tr>
            <w:tr w:rsidR="00F30278" w:rsidRPr="00B60FAD" w14:paraId="2B2FBA59" w14:textId="77777777" w:rsidTr="0017313F">
              <w:trPr>
                <w:trHeight w:val="290"/>
              </w:trPr>
              <w:tc>
                <w:tcPr>
                  <w:tcW w:w="2775" w:type="dxa"/>
                  <w:tcBorders>
                    <w:top w:val="single" w:sz="4" w:space="0" w:color="auto"/>
                    <w:left w:val="single" w:sz="4" w:space="0" w:color="auto"/>
                    <w:bottom w:val="single" w:sz="4" w:space="0" w:color="auto"/>
                    <w:right w:val="single" w:sz="4" w:space="0" w:color="auto"/>
                  </w:tcBorders>
                </w:tcPr>
                <w:p w14:paraId="1986E195" w14:textId="77777777" w:rsidR="00F30278" w:rsidRPr="00B60FAD" w:rsidRDefault="00F30278" w:rsidP="00765E20">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auto"/>
                    <w:left w:val="single" w:sz="4" w:space="0" w:color="auto"/>
                    <w:bottom w:val="single" w:sz="4" w:space="0" w:color="auto"/>
                    <w:right w:val="single" w:sz="4" w:space="0" w:color="auto"/>
                  </w:tcBorders>
                  <w:hideMark/>
                </w:tcPr>
                <w:p w14:paraId="6688DA68" w14:textId="77777777" w:rsidR="00F30278" w:rsidRPr="00B60FAD" w:rsidRDefault="00F30278" w:rsidP="00765E20">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8) Ф.М. Достоевский</w:t>
                  </w:r>
                </w:p>
              </w:tc>
            </w:tr>
          </w:tbl>
          <w:p w14:paraId="610CB7C1" w14:textId="77777777" w:rsidR="00026BFC" w:rsidRPr="00B60FAD" w:rsidRDefault="00F30278" w:rsidP="00026BFC">
            <w:pPr>
              <w:jc w:val="both"/>
              <w:rPr>
                <w:rFonts w:ascii="Times New Roman" w:hAnsi="Times New Roman" w:cs="Times New Roman"/>
                <w:i/>
                <w:sz w:val="20"/>
                <w:szCs w:val="20"/>
                <w:lang w:eastAsia="en-US"/>
              </w:rPr>
            </w:pPr>
            <w:r w:rsidRPr="00B60FAD">
              <w:rPr>
                <w:rFonts w:ascii="Times New Roman" w:hAnsi="Times New Roman" w:cs="Times New Roman"/>
                <w:i/>
                <w:sz w:val="20"/>
                <w:szCs w:val="20"/>
                <w:lang w:eastAsia="en-US"/>
              </w:rPr>
              <w:t xml:space="preserve"> </w:t>
            </w:r>
          </w:p>
          <w:p w14:paraId="3FF255A2" w14:textId="77777777" w:rsidR="00F30278" w:rsidRPr="00B60FAD" w:rsidRDefault="00F30278" w:rsidP="00B84B6A">
            <w:pPr>
              <w:pStyle w:val="a6"/>
              <w:widowControl w:val="0"/>
              <w:numPr>
                <w:ilvl w:val="0"/>
                <w:numId w:val="10"/>
              </w:numPr>
              <w:ind w:right="-57"/>
              <w:rPr>
                <w:rStyle w:val="a3"/>
                <w:rFonts w:ascii="Times New Roman" w:eastAsia="Arial" w:hAnsi="Times New Roman"/>
                <w:b w:val="0"/>
                <w:bCs w:val="0"/>
                <w:sz w:val="20"/>
                <w:szCs w:val="20"/>
              </w:rPr>
            </w:pPr>
            <w:r w:rsidRPr="00B60FAD">
              <w:rPr>
                <w:rStyle w:val="a3"/>
                <w:rFonts w:ascii="Times New Roman" w:eastAsia="Arial" w:hAnsi="Times New Roman"/>
                <w:sz w:val="20"/>
                <w:szCs w:val="20"/>
              </w:rPr>
              <w:t>Укажите верную последовательность праздников, традиционно отмечаемых в России.</w:t>
            </w:r>
          </w:p>
          <w:p w14:paraId="4ECBFE9E"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p>
          <w:p w14:paraId="02F3DA47"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1) День России</w:t>
            </w:r>
          </w:p>
          <w:p w14:paraId="60099854"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2) День Победы</w:t>
            </w:r>
          </w:p>
          <w:p w14:paraId="6B25B3BE"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3) Международный женский день</w:t>
            </w:r>
          </w:p>
          <w:p w14:paraId="206D8014"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4) Рождество</w:t>
            </w:r>
          </w:p>
          <w:p w14:paraId="23D74314"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5) День защитника Отечества</w:t>
            </w:r>
          </w:p>
          <w:p w14:paraId="14351881"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6) Пасха</w:t>
            </w:r>
          </w:p>
          <w:p w14:paraId="53F9D638"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7) День народного единства</w:t>
            </w:r>
          </w:p>
          <w:p w14:paraId="329BF584"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p>
          <w:p w14:paraId="24269442" w14:textId="77777777" w:rsidR="00F30278" w:rsidRPr="002A10AB" w:rsidRDefault="00F30278" w:rsidP="00B84B6A">
            <w:pPr>
              <w:pStyle w:val="a6"/>
              <w:numPr>
                <w:ilvl w:val="0"/>
                <w:numId w:val="10"/>
              </w:numPr>
              <w:jc w:val="both"/>
              <w:rPr>
                <w:rFonts w:ascii="Times New Roman" w:eastAsia="Arial" w:hAnsi="Times New Roman"/>
                <w:b/>
                <w:sz w:val="20"/>
                <w:szCs w:val="20"/>
              </w:rPr>
            </w:pPr>
            <w:r w:rsidRPr="002A10AB">
              <w:rPr>
                <w:rFonts w:ascii="Times New Roman" w:hAnsi="Times New Roman"/>
                <w:b/>
                <w:sz w:val="20"/>
                <w:szCs w:val="20"/>
              </w:rPr>
              <w:t>Укажите,</w:t>
            </w:r>
            <w:r w:rsidRPr="002A10AB">
              <w:rPr>
                <w:rFonts w:ascii="Times New Roman" w:hAnsi="Times New Roman"/>
                <w:b/>
                <w:bCs/>
                <w:i/>
                <w:iCs/>
                <w:sz w:val="20"/>
                <w:szCs w:val="20"/>
              </w:rPr>
              <w:t xml:space="preserve"> </w:t>
            </w:r>
            <w:r w:rsidRPr="002A10AB">
              <w:rPr>
                <w:rFonts w:ascii="Times New Roman" w:hAnsi="Times New Roman"/>
                <w:b/>
                <w:sz w:val="20"/>
                <w:szCs w:val="20"/>
              </w:rPr>
              <w:t>в каком случае правила русского речевого поведения, российский деловой этикет ДОПУСКАЮТ обращение к адресату на «ты»?</w:t>
            </w:r>
          </w:p>
          <w:p w14:paraId="77127081" w14:textId="77777777" w:rsidR="00F30278" w:rsidRPr="00B60FAD" w:rsidRDefault="00F30278" w:rsidP="00F30278">
            <w:pPr>
              <w:jc w:val="both"/>
              <w:rPr>
                <w:rFonts w:ascii="Times New Roman" w:hAnsi="Times New Roman" w:cs="Times New Roman"/>
                <w:b/>
                <w:bCs/>
                <w:i/>
                <w:iCs/>
                <w:sz w:val="20"/>
                <w:szCs w:val="20"/>
                <w:lang w:eastAsia="en-US"/>
              </w:rPr>
            </w:pPr>
          </w:p>
          <w:p w14:paraId="1972FE79" w14:textId="77777777" w:rsidR="00F30278" w:rsidRPr="00B60FAD" w:rsidRDefault="00F30278" w:rsidP="00F30278">
            <w:pPr>
              <w:jc w:val="both"/>
              <w:rPr>
                <w:rFonts w:ascii="Times New Roman" w:hAnsi="Times New Roman" w:cs="Times New Roman"/>
                <w:bCs/>
                <w:iCs/>
                <w:sz w:val="20"/>
                <w:szCs w:val="20"/>
                <w:lang w:eastAsia="en-US"/>
              </w:rPr>
            </w:pPr>
            <w:r w:rsidRPr="00B60FAD">
              <w:rPr>
                <w:rFonts w:ascii="Times New Roman" w:hAnsi="Times New Roman" w:cs="Times New Roman"/>
                <w:bCs/>
                <w:iCs/>
                <w:sz w:val="20"/>
                <w:szCs w:val="20"/>
                <w:lang w:eastAsia="en-US"/>
              </w:rPr>
              <w:t>1) к хорошо знакомому адресату;</w:t>
            </w:r>
          </w:p>
          <w:p w14:paraId="6B993A4D" w14:textId="77777777" w:rsidR="00F30278" w:rsidRPr="00B60FAD" w:rsidRDefault="00F30278" w:rsidP="00F30278">
            <w:pPr>
              <w:jc w:val="both"/>
              <w:rPr>
                <w:rFonts w:ascii="Times New Roman" w:hAnsi="Times New Roman" w:cs="Times New Roman"/>
                <w:bCs/>
                <w:iCs/>
                <w:sz w:val="20"/>
                <w:szCs w:val="20"/>
                <w:lang w:eastAsia="en-US"/>
              </w:rPr>
            </w:pPr>
            <w:r w:rsidRPr="00B60FAD">
              <w:rPr>
                <w:rFonts w:ascii="Times New Roman" w:hAnsi="Times New Roman" w:cs="Times New Roman"/>
                <w:bCs/>
                <w:iCs/>
                <w:sz w:val="20"/>
                <w:szCs w:val="20"/>
                <w:lang w:eastAsia="en-US"/>
              </w:rPr>
              <w:t>2) в официальной обстановке общения;</w:t>
            </w:r>
          </w:p>
          <w:p w14:paraId="705E8DB6" w14:textId="77777777" w:rsidR="00F30278" w:rsidRPr="00B60FAD" w:rsidRDefault="00F30278" w:rsidP="00F30278">
            <w:pPr>
              <w:jc w:val="both"/>
              <w:rPr>
                <w:rFonts w:ascii="Times New Roman" w:hAnsi="Times New Roman" w:cs="Times New Roman"/>
                <w:bCs/>
                <w:iCs/>
                <w:sz w:val="20"/>
                <w:szCs w:val="20"/>
                <w:lang w:eastAsia="en-US"/>
              </w:rPr>
            </w:pPr>
            <w:r w:rsidRPr="00B60FAD">
              <w:rPr>
                <w:rFonts w:ascii="Times New Roman" w:hAnsi="Times New Roman" w:cs="Times New Roman"/>
                <w:bCs/>
                <w:iCs/>
                <w:sz w:val="20"/>
                <w:szCs w:val="20"/>
                <w:lang w:eastAsia="en-US"/>
              </w:rPr>
              <w:t>3) при подчеркнуто вежливом, сдержанном отношении к адресату;</w:t>
            </w:r>
          </w:p>
          <w:p w14:paraId="766F7520" w14:textId="77777777" w:rsidR="00F30278" w:rsidRPr="00B60FAD" w:rsidRDefault="00F30278" w:rsidP="00F30278">
            <w:pPr>
              <w:jc w:val="both"/>
              <w:rPr>
                <w:rFonts w:ascii="Times New Roman" w:hAnsi="Times New Roman" w:cs="Times New Roman"/>
                <w:bCs/>
                <w:iCs/>
                <w:sz w:val="20"/>
                <w:szCs w:val="20"/>
                <w:lang w:eastAsia="en-US"/>
              </w:rPr>
            </w:pPr>
            <w:r w:rsidRPr="00B60FAD">
              <w:rPr>
                <w:rFonts w:ascii="Times New Roman" w:hAnsi="Times New Roman" w:cs="Times New Roman"/>
                <w:bCs/>
                <w:iCs/>
                <w:sz w:val="20"/>
                <w:szCs w:val="20"/>
                <w:lang w:eastAsia="en-US"/>
              </w:rPr>
              <w:t>4) к старшему по возрасту и положению адресату</w:t>
            </w:r>
          </w:p>
          <w:p w14:paraId="2CED5020" w14:textId="77777777" w:rsidR="00F30278" w:rsidRPr="00B60FAD" w:rsidRDefault="00F30278" w:rsidP="00F30278">
            <w:pPr>
              <w:jc w:val="both"/>
              <w:rPr>
                <w:rFonts w:ascii="Times New Roman" w:eastAsia="Times New Roman" w:hAnsi="Times New Roman" w:cs="Times New Roman"/>
                <w:b/>
                <w:bCs/>
                <w:i/>
                <w:iCs/>
                <w:sz w:val="20"/>
                <w:szCs w:val="20"/>
              </w:rPr>
            </w:pPr>
          </w:p>
          <w:p w14:paraId="2727AD13" w14:textId="77777777" w:rsidR="00344F42" w:rsidRPr="00BA11CF" w:rsidRDefault="00344F42" w:rsidP="00344F42">
            <w:pPr>
              <w:pStyle w:val="c2"/>
              <w:shd w:val="clear" w:color="auto" w:fill="FFFFFF"/>
              <w:spacing w:before="0" w:beforeAutospacing="0" w:after="0" w:afterAutospacing="0"/>
              <w:rPr>
                <w:rFonts w:ascii="Calibri" w:hAnsi="Calibri"/>
                <w:color w:val="000000"/>
                <w:sz w:val="20"/>
                <w:szCs w:val="20"/>
              </w:rPr>
            </w:pPr>
            <w:r w:rsidRPr="00BA11CF">
              <w:rPr>
                <w:rStyle w:val="c1"/>
                <w:color w:val="000000"/>
                <w:sz w:val="20"/>
                <w:szCs w:val="20"/>
              </w:rPr>
              <w:t>4. Продолжи фразу. Сутки согласно исламскому календарю начинаются с момента….</w:t>
            </w:r>
          </w:p>
          <w:p w14:paraId="38277663" w14:textId="77777777" w:rsidR="00344F42" w:rsidRPr="00BA11CF" w:rsidRDefault="00344F42" w:rsidP="00344F42">
            <w:pPr>
              <w:pStyle w:val="c0"/>
              <w:shd w:val="clear" w:color="auto" w:fill="FFFFFF"/>
              <w:spacing w:before="0" w:beforeAutospacing="0" w:after="0" w:afterAutospacing="0"/>
              <w:ind w:left="720"/>
              <w:rPr>
                <w:rFonts w:ascii="Calibri" w:hAnsi="Calibri"/>
                <w:color w:val="000000"/>
                <w:sz w:val="20"/>
                <w:szCs w:val="20"/>
              </w:rPr>
            </w:pPr>
            <w:r w:rsidRPr="00BA11CF">
              <w:rPr>
                <w:rStyle w:val="c6"/>
                <w:b/>
                <w:bCs/>
                <w:color w:val="000000"/>
                <w:sz w:val="20"/>
                <w:szCs w:val="20"/>
              </w:rPr>
              <w:t>а) захода солнца</w:t>
            </w:r>
          </w:p>
          <w:p w14:paraId="5CF58E8D" w14:textId="77777777" w:rsidR="00344F42" w:rsidRDefault="00344F42" w:rsidP="00344F42">
            <w:pPr>
              <w:pStyle w:val="c0"/>
              <w:shd w:val="clear" w:color="auto" w:fill="FFFFFF"/>
              <w:spacing w:before="0" w:beforeAutospacing="0" w:after="0" w:afterAutospacing="0"/>
              <w:ind w:left="720"/>
              <w:rPr>
                <w:rStyle w:val="c1"/>
                <w:color w:val="000000"/>
                <w:sz w:val="20"/>
                <w:szCs w:val="20"/>
              </w:rPr>
            </w:pPr>
            <w:r w:rsidRPr="00BA11CF">
              <w:rPr>
                <w:rStyle w:val="c1"/>
                <w:color w:val="000000"/>
                <w:sz w:val="20"/>
                <w:szCs w:val="20"/>
              </w:rPr>
              <w:t>б) восхода солнца</w:t>
            </w:r>
          </w:p>
          <w:p w14:paraId="536AA837" w14:textId="77777777" w:rsidR="00BA11CF" w:rsidRPr="00BA11CF" w:rsidRDefault="00BA11CF" w:rsidP="00344F42">
            <w:pPr>
              <w:pStyle w:val="c0"/>
              <w:shd w:val="clear" w:color="auto" w:fill="FFFFFF"/>
              <w:spacing w:before="0" w:beforeAutospacing="0" w:after="0" w:afterAutospacing="0"/>
              <w:ind w:left="720"/>
              <w:rPr>
                <w:rStyle w:val="c1"/>
                <w:color w:val="000000"/>
                <w:sz w:val="20"/>
                <w:szCs w:val="20"/>
              </w:rPr>
            </w:pPr>
          </w:p>
          <w:p w14:paraId="3DC41C86" w14:textId="77777777" w:rsidR="00344F42" w:rsidRPr="00344F42" w:rsidRDefault="00344F42" w:rsidP="00344F42">
            <w:pPr>
              <w:shd w:val="clear" w:color="auto" w:fill="FFFFFF"/>
              <w:rPr>
                <w:rFonts w:ascii="Calibri" w:eastAsia="Times New Roman" w:hAnsi="Calibri" w:cs="Times New Roman"/>
                <w:color w:val="000000"/>
                <w:sz w:val="20"/>
                <w:szCs w:val="20"/>
              </w:rPr>
            </w:pPr>
            <w:r w:rsidRPr="00BA11CF">
              <w:rPr>
                <w:rFonts w:ascii="Times New Roman" w:eastAsia="Times New Roman" w:hAnsi="Times New Roman" w:cs="Times New Roman"/>
                <w:color w:val="000000"/>
                <w:sz w:val="20"/>
                <w:szCs w:val="20"/>
              </w:rPr>
              <w:t>5. С чьим именем связано зарождение ислама?</w:t>
            </w:r>
          </w:p>
          <w:p w14:paraId="278712A7" w14:textId="77777777"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b/>
                <w:bCs/>
                <w:color w:val="000000"/>
                <w:sz w:val="20"/>
                <w:szCs w:val="20"/>
              </w:rPr>
              <w:t>а) пророк Мухаммад</w:t>
            </w:r>
          </w:p>
          <w:p w14:paraId="03E35F92" w14:textId="77777777"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color w:val="000000"/>
                <w:sz w:val="20"/>
                <w:szCs w:val="20"/>
              </w:rPr>
              <w:t>б) пророк Ибрахим</w:t>
            </w:r>
          </w:p>
          <w:p w14:paraId="44D621C8" w14:textId="77777777"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color w:val="000000"/>
                <w:sz w:val="20"/>
                <w:szCs w:val="20"/>
              </w:rPr>
              <w:t>в) пророк Исмаил</w:t>
            </w:r>
          </w:p>
          <w:p w14:paraId="65DAC2E8" w14:textId="77777777" w:rsidR="00344F42" w:rsidRPr="00BA11CF" w:rsidRDefault="00344F42" w:rsidP="00B84B6A">
            <w:pPr>
              <w:pStyle w:val="a6"/>
              <w:numPr>
                <w:ilvl w:val="0"/>
                <w:numId w:val="8"/>
              </w:numPr>
              <w:shd w:val="clear" w:color="auto" w:fill="FFFFFF"/>
              <w:spacing w:before="100" w:beforeAutospacing="1" w:after="100" w:afterAutospacing="1"/>
              <w:rPr>
                <w:rFonts w:cs="Arial"/>
                <w:color w:val="000000"/>
                <w:sz w:val="20"/>
                <w:szCs w:val="20"/>
              </w:rPr>
            </w:pPr>
            <w:r w:rsidRPr="00BA11CF">
              <w:rPr>
                <w:rFonts w:ascii="Times New Roman" w:hAnsi="Times New Roman"/>
                <w:color w:val="000000"/>
                <w:sz w:val="20"/>
                <w:szCs w:val="20"/>
              </w:rPr>
              <w:t>В каком году христианство пришло на Русь?</w:t>
            </w:r>
          </w:p>
          <w:p w14:paraId="1474228A" w14:textId="77777777"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color w:val="000000"/>
                <w:sz w:val="20"/>
                <w:szCs w:val="20"/>
              </w:rPr>
              <w:t>а) 986</w:t>
            </w:r>
          </w:p>
          <w:p w14:paraId="465DBCF5" w14:textId="77777777"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b/>
                <w:bCs/>
                <w:color w:val="000000"/>
                <w:sz w:val="20"/>
                <w:szCs w:val="20"/>
              </w:rPr>
              <w:t>б) 988</w:t>
            </w:r>
          </w:p>
          <w:p w14:paraId="1526DF05" w14:textId="77777777" w:rsidR="00344F42" w:rsidRDefault="00344F42" w:rsidP="00344F42">
            <w:pPr>
              <w:shd w:val="clear" w:color="auto" w:fill="FFFFFF"/>
              <w:ind w:left="720"/>
              <w:rPr>
                <w:rFonts w:ascii="Times New Roman" w:eastAsia="Times New Roman" w:hAnsi="Times New Roman" w:cs="Times New Roman"/>
                <w:color w:val="000000"/>
                <w:sz w:val="20"/>
                <w:szCs w:val="20"/>
              </w:rPr>
            </w:pPr>
            <w:r w:rsidRPr="00BA11CF">
              <w:rPr>
                <w:rFonts w:ascii="Times New Roman" w:eastAsia="Times New Roman" w:hAnsi="Times New Roman" w:cs="Times New Roman"/>
                <w:color w:val="000000"/>
                <w:sz w:val="20"/>
                <w:szCs w:val="20"/>
              </w:rPr>
              <w:t>в) 968</w:t>
            </w:r>
          </w:p>
          <w:p w14:paraId="0F467865" w14:textId="77777777" w:rsidR="00BA11CF" w:rsidRPr="00344F42" w:rsidRDefault="00BA11CF" w:rsidP="00344F42">
            <w:pPr>
              <w:shd w:val="clear" w:color="auto" w:fill="FFFFFF"/>
              <w:ind w:left="720"/>
              <w:rPr>
                <w:rFonts w:ascii="Calibri" w:eastAsia="Times New Roman" w:hAnsi="Calibri" w:cs="Times New Roman"/>
                <w:color w:val="000000"/>
                <w:sz w:val="20"/>
                <w:szCs w:val="20"/>
              </w:rPr>
            </w:pPr>
          </w:p>
          <w:p w14:paraId="1D85694D" w14:textId="77777777" w:rsidR="00344F42" w:rsidRPr="00344F42" w:rsidRDefault="00344F42" w:rsidP="00344F42">
            <w:pPr>
              <w:shd w:val="clear" w:color="auto" w:fill="FFFFFF"/>
              <w:rPr>
                <w:rFonts w:ascii="Calibri" w:eastAsia="Times New Roman" w:hAnsi="Calibri" w:cs="Times New Roman"/>
                <w:color w:val="000000"/>
                <w:sz w:val="20"/>
                <w:szCs w:val="20"/>
              </w:rPr>
            </w:pPr>
            <w:r w:rsidRPr="00BA11CF">
              <w:rPr>
                <w:rFonts w:ascii="Times New Roman" w:eastAsia="Times New Roman" w:hAnsi="Times New Roman" w:cs="Times New Roman"/>
                <w:color w:val="000000"/>
                <w:sz w:val="20"/>
                <w:szCs w:val="20"/>
              </w:rPr>
              <w:t>7. С чьим именем связан приход христианства на Русь?</w:t>
            </w:r>
          </w:p>
          <w:p w14:paraId="222561B4" w14:textId="77777777"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color w:val="000000"/>
                <w:sz w:val="20"/>
                <w:szCs w:val="20"/>
              </w:rPr>
              <w:t>а) Великая княгиня Ольга</w:t>
            </w:r>
          </w:p>
          <w:p w14:paraId="0F21E8BF" w14:textId="77777777"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b/>
                <w:bCs/>
                <w:color w:val="000000"/>
                <w:sz w:val="20"/>
                <w:szCs w:val="20"/>
              </w:rPr>
              <w:t>б) Великий князь Владимир</w:t>
            </w:r>
          </w:p>
          <w:p w14:paraId="22EA9D43" w14:textId="77777777" w:rsidR="00026BFC" w:rsidRPr="00BA11CF" w:rsidRDefault="00026BFC" w:rsidP="00026BFC">
            <w:pPr>
              <w:jc w:val="both"/>
              <w:rPr>
                <w:rFonts w:ascii="Times New Roman" w:eastAsia="Times New Roman" w:hAnsi="Times New Roman" w:cs="Times New Roman"/>
                <w:b/>
                <w:bCs/>
                <w:i/>
                <w:iCs/>
                <w:sz w:val="20"/>
                <w:szCs w:val="20"/>
              </w:rPr>
            </w:pPr>
          </w:p>
          <w:p w14:paraId="1D9FDDD2" w14:textId="77777777" w:rsidR="00026BFC" w:rsidRPr="00B60FAD" w:rsidRDefault="00026BFC" w:rsidP="00026BFC">
            <w:pPr>
              <w:jc w:val="both"/>
              <w:rPr>
                <w:rFonts w:ascii="Times New Roman" w:eastAsia="Times New Roman" w:hAnsi="Times New Roman" w:cs="Times New Roman"/>
                <w:bCs/>
                <w:i/>
                <w:iCs/>
                <w:sz w:val="20"/>
                <w:szCs w:val="20"/>
              </w:rPr>
            </w:pPr>
          </w:p>
        </w:tc>
      </w:tr>
    </w:tbl>
    <w:p w14:paraId="376FF068" w14:textId="77777777" w:rsidR="008169E8" w:rsidRDefault="008169E8" w:rsidP="008169E8">
      <w:pPr>
        <w:spacing w:after="0" w:line="240" w:lineRule="auto"/>
        <w:rPr>
          <w:rFonts w:ascii="Times New Roman" w:eastAsia="Times New Roman" w:hAnsi="Times New Roman"/>
          <w:bCs/>
          <w:iCs/>
          <w:sz w:val="28"/>
          <w:szCs w:val="28"/>
        </w:rPr>
      </w:pPr>
    </w:p>
    <w:p w14:paraId="5C6693EE" w14:textId="77777777" w:rsidR="00501D23" w:rsidRPr="009E1016" w:rsidRDefault="00501D23" w:rsidP="00501D23">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lastRenderedPageBreak/>
        <w:t>2.2 Типовые задания для оценки навыков образовательного результата</w:t>
      </w:r>
    </w:p>
    <w:p w14:paraId="6645FC9B" w14:textId="77777777" w:rsidR="00501D23" w:rsidRPr="009E1016" w:rsidRDefault="00501D23" w:rsidP="00501D23">
      <w:pPr>
        <w:spacing w:after="0" w:line="240" w:lineRule="auto"/>
        <w:ind w:firstLine="709"/>
        <w:jc w:val="center"/>
        <w:rPr>
          <w:rFonts w:ascii="Times New Roman" w:eastAsia="Times New Roman" w:hAnsi="Times New Roman"/>
          <w:b/>
          <w:bCs/>
          <w:iCs/>
          <w:sz w:val="24"/>
          <w:szCs w:val="24"/>
        </w:rPr>
      </w:pPr>
    </w:p>
    <w:p w14:paraId="25F8BCC6" w14:textId="77777777" w:rsidR="00501D23" w:rsidRDefault="00501D23" w:rsidP="00501D23">
      <w:pPr>
        <w:spacing w:after="0" w:line="240" w:lineRule="auto"/>
        <w:rPr>
          <w:rFonts w:ascii="Times New Roman" w:eastAsia="Times New Roman" w:hAnsi="Times New Roman"/>
          <w:bCs/>
          <w:iCs/>
          <w:color w:val="00B050"/>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образовательный</w:t>
      </w:r>
      <w:r w:rsidRPr="009E1016">
        <w:rPr>
          <w:rFonts w:ascii="Times New Roman" w:eastAsia="Times New Roman" w:hAnsi="Times New Roman"/>
          <w:bCs/>
          <w:iCs/>
          <w:sz w:val="24"/>
          <w:szCs w:val="24"/>
        </w:rPr>
        <w:t xml:space="preserve"> результат </w:t>
      </w:r>
      <w:r w:rsidRPr="0017307B">
        <w:rPr>
          <w:rFonts w:ascii="Times New Roman" w:eastAsia="Times New Roman" w:hAnsi="Times New Roman"/>
          <w:bCs/>
          <w:iCs/>
          <w:color w:val="00B050"/>
          <w:sz w:val="24"/>
          <w:szCs w:val="24"/>
        </w:rPr>
        <w:t>(ФГОС 3++):</w:t>
      </w:r>
    </w:p>
    <w:p w14:paraId="526EB213" w14:textId="77777777" w:rsidR="00D81797" w:rsidRDefault="00D81797" w:rsidP="00501D23">
      <w:pPr>
        <w:spacing w:after="0" w:line="240" w:lineRule="auto"/>
        <w:rPr>
          <w:rFonts w:ascii="Times New Roman" w:eastAsia="Times New Roman" w:hAnsi="Times New Roman"/>
          <w:iCs/>
          <w:sz w:val="24"/>
          <w:szCs w:val="24"/>
        </w:rPr>
      </w:pPr>
    </w:p>
    <w:tbl>
      <w:tblPr>
        <w:tblStyle w:val="aa"/>
        <w:tblpPr w:leftFromText="180" w:rightFromText="180" w:vertAnchor="text" w:horzAnchor="margin" w:tblpX="216" w:tblpY="161"/>
        <w:tblW w:w="0" w:type="auto"/>
        <w:tblLook w:val="04A0" w:firstRow="1" w:lastRow="0" w:firstColumn="1" w:lastColumn="0" w:noHBand="0" w:noVBand="1"/>
      </w:tblPr>
      <w:tblGrid>
        <w:gridCol w:w="2910"/>
        <w:gridCol w:w="7722"/>
      </w:tblGrid>
      <w:tr w:rsidR="00501D23" w:rsidRPr="006459F1" w14:paraId="347FB6D4" w14:textId="77777777" w:rsidTr="00FF1F9C">
        <w:tc>
          <w:tcPr>
            <w:tcW w:w="2910" w:type="dxa"/>
          </w:tcPr>
          <w:p w14:paraId="7BB25AF1" w14:textId="77777777" w:rsidR="00501D23" w:rsidRPr="006459F1" w:rsidRDefault="00501D23" w:rsidP="00FF1F9C">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722" w:type="dxa"/>
          </w:tcPr>
          <w:p w14:paraId="0457B9CE" w14:textId="77777777" w:rsidR="00501D23" w:rsidRPr="006459F1" w:rsidRDefault="00501D23" w:rsidP="00FF1F9C">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501D23" w:rsidRPr="006459F1" w14:paraId="0D749BE4" w14:textId="77777777" w:rsidTr="00FF1F9C">
        <w:tc>
          <w:tcPr>
            <w:tcW w:w="2910" w:type="dxa"/>
          </w:tcPr>
          <w:p w14:paraId="2295B630" w14:textId="77777777" w:rsidR="00501D23" w:rsidRPr="002B717F" w:rsidRDefault="002B717F" w:rsidP="00501D23">
            <w:pPr>
              <w:rPr>
                <w:rFonts w:ascii="Times New Roman" w:hAnsi="Times New Roman"/>
                <w:i/>
                <w:iCs/>
                <w:color w:val="00B050"/>
                <w:sz w:val="20"/>
                <w:szCs w:val="20"/>
              </w:rPr>
            </w:pPr>
            <w:r w:rsidRPr="002B717F">
              <w:rPr>
                <w:rFonts w:ascii="Times New Roman" w:hAnsi="Times New Roman"/>
                <w:i/>
                <w:iCs/>
                <w:sz w:val="20"/>
                <w:szCs w:val="20"/>
              </w:rPr>
              <w:t>УК-4.2</w:t>
            </w:r>
            <w:r w:rsidR="00501D23" w:rsidRPr="002B717F">
              <w:rPr>
                <w:rFonts w:ascii="Times New Roman" w:hAnsi="Times New Roman"/>
                <w:i/>
                <w:iCs/>
                <w:sz w:val="20"/>
                <w:szCs w:val="20"/>
              </w:rPr>
              <w:t>.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7722" w:type="dxa"/>
          </w:tcPr>
          <w:p w14:paraId="647B1ABD" w14:textId="77777777" w:rsidR="00026BFC" w:rsidRPr="00B70FAD" w:rsidRDefault="00FF1F9C" w:rsidP="00026BFC">
            <w:pPr>
              <w:jc w:val="both"/>
              <w:rPr>
                <w:rFonts w:ascii="Times New Roman" w:eastAsia="Times New Roman" w:hAnsi="Times New Roman"/>
                <w:i/>
                <w:kern w:val="24"/>
                <w:sz w:val="20"/>
                <w:szCs w:val="20"/>
              </w:rPr>
            </w:pPr>
            <w:r w:rsidRPr="009B4FAE">
              <w:rPr>
                <w:rFonts w:ascii="Times New Roman" w:eastAsia="Times New Roman" w:hAnsi="Times New Roman"/>
                <w:bCs/>
                <w:i/>
                <w:iCs/>
                <w:sz w:val="20"/>
                <w:szCs w:val="20"/>
              </w:rPr>
              <w:t>Обучающийся умеет:</w:t>
            </w:r>
            <w:r w:rsidRPr="009B4FAE">
              <w:rPr>
                <w:rFonts w:ascii="Times New Roman" w:eastAsia="Times New Roman" w:hAnsi="Times New Roman"/>
                <w:i/>
                <w:kern w:val="24"/>
                <w:sz w:val="20"/>
                <w:szCs w:val="20"/>
              </w:rPr>
              <w:t xml:space="preserve"> </w:t>
            </w:r>
            <w:r w:rsidR="00026BFC" w:rsidRPr="00B70FAD">
              <w:rPr>
                <w:rFonts w:ascii="Times New Roman" w:eastAsia="Times New Roman" w:hAnsi="Times New Roman"/>
                <w:i/>
                <w:kern w:val="24"/>
                <w:sz w:val="20"/>
                <w:szCs w:val="20"/>
              </w:rPr>
              <w:t xml:space="preserve"> писать в соответствии с правилами русской графики и орфографии;</w:t>
            </w:r>
          </w:p>
          <w:p w14:paraId="61BDB38D" w14:textId="77777777" w:rsidR="00026BFC" w:rsidRPr="00B70FAD" w:rsidRDefault="00026BFC" w:rsidP="00026BFC">
            <w:pPr>
              <w:jc w:val="both"/>
              <w:rPr>
                <w:rFonts w:ascii="Times New Roman" w:eastAsia="Times New Roman" w:hAnsi="Times New Roman"/>
                <w:i/>
                <w:kern w:val="24"/>
                <w:sz w:val="20"/>
                <w:szCs w:val="20"/>
              </w:rPr>
            </w:pPr>
            <w:r w:rsidRPr="00B70FAD">
              <w:rPr>
                <w:rFonts w:ascii="Times New Roman" w:eastAsia="Times New Roman" w:hAnsi="Times New Roman"/>
                <w:i/>
                <w:kern w:val="24"/>
                <w:sz w:val="20"/>
                <w:szCs w:val="20"/>
              </w:rPr>
              <w:t xml:space="preserve"> самостоятельно  читать и понимать учебную и научную литературу по специальности;</w:t>
            </w:r>
          </w:p>
          <w:p w14:paraId="459E21D5" w14:textId="77777777" w:rsidR="00026BFC" w:rsidRPr="00B70FAD" w:rsidRDefault="00026BFC" w:rsidP="00026BFC">
            <w:pPr>
              <w:jc w:val="both"/>
              <w:rPr>
                <w:rFonts w:ascii="Times New Roman" w:eastAsia="Times New Roman" w:hAnsi="Times New Roman"/>
                <w:i/>
                <w:kern w:val="24"/>
                <w:sz w:val="20"/>
                <w:szCs w:val="20"/>
              </w:rPr>
            </w:pPr>
            <w:r w:rsidRPr="00B70FAD">
              <w:rPr>
                <w:rFonts w:ascii="Times New Roman" w:eastAsia="Times New Roman" w:hAnsi="Times New Roman"/>
                <w:i/>
                <w:kern w:val="24"/>
                <w:sz w:val="20"/>
                <w:szCs w:val="20"/>
              </w:rPr>
              <w:t xml:space="preserve"> понимать на слух русскую речь учебно-научного и профессионального характера;</w:t>
            </w:r>
          </w:p>
          <w:p w14:paraId="5E84BAA6" w14:textId="77777777" w:rsidR="00FF1F9C" w:rsidRDefault="00026BFC" w:rsidP="00026BFC">
            <w:pPr>
              <w:jc w:val="both"/>
              <w:rPr>
                <w:rFonts w:ascii="Times New Roman" w:eastAsia="Times New Roman" w:hAnsi="Times New Roman"/>
                <w:bCs/>
                <w:i/>
                <w:iCs/>
                <w:sz w:val="20"/>
                <w:szCs w:val="20"/>
              </w:rPr>
            </w:pPr>
            <w:r w:rsidRPr="00B70FAD">
              <w:rPr>
                <w:rFonts w:ascii="Times New Roman" w:eastAsia="Times New Roman" w:hAnsi="Times New Roman"/>
                <w:i/>
                <w:kern w:val="24"/>
                <w:sz w:val="20"/>
                <w:szCs w:val="20"/>
              </w:rPr>
              <w:t xml:space="preserve"> делать подготовленные  устные и письменные сообщения на учебно-научные и профессиональные темы;</w:t>
            </w:r>
          </w:p>
          <w:p w14:paraId="24F95D14" w14:textId="77777777" w:rsidR="00501D23" w:rsidRDefault="00501D23" w:rsidP="00FF1F9C">
            <w:pPr>
              <w:jc w:val="both"/>
              <w:rPr>
                <w:rFonts w:ascii="Times New Roman" w:eastAsia="Times New Roman" w:hAnsi="Times New Roman"/>
                <w:bCs/>
                <w:sz w:val="20"/>
                <w:szCs w:val="20"/>
              </w:rPr>
            </w:pPr>
          </w:p>
        </w:tc>
      </w:tr>
      <w:tr w:rsidR="00501D23" w:rsidRPr="006459F1" w14:paraId="6795B44A" w14:textId="77777777" w:rsidTr="00FF1F9C">
        <w:trPr>
          <w:trHeight w:val="743"/>
        </w:trPr>
        <w:tc>
          <w:tcPr>
            <w:tcW w:w="10632" w:type="dxa"/>
            <w:gridSpan w:val="2"/>
          </w:tcPr>
          <w:p w14:paraId="4D8D2237" w14:textId="77777777" w:rsidR="00501D23" w:rsidRDefault="00501D23" w:rsidP="00501D23">
            <w:p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Примеры заданий</w:t>
            </w:r>
          </w:p>
          <w:p w14:paraId="3A666E26" w14:textId="77777777" w:rsidR="00501D23" w:rsidRPr="00420826" w:rsidRDefault="00501D23" w:rsidP="00501D23">
            <w:pPr>
              <w:jc w:val="both"/>
              <w:rPr>
                <w:rFonts w:ascii="Times New Roman" w:eastAsia="Times New Roman" w:hAnsi="Times New Roman"/>
                <w:bCs/>
                <w:i/>
                <w:iCs/>
                <w:sz w:val="20"/>
                <w:szCs w:val="20"/>
              </w:rPr>
            </w:pPr>
            <w:r w:rsidRPr="00B60FAD">
              <w:rPr>
                <w:rFonts w:ascii="Times New Roman" w:eastAsia="Times New Roman" w:hAnsi="Times New Roman"/>
                <w:bCs/>
                <w:iCs/>
                <w:sz w:val="20"/>
                <w:szCs w:val="20"/>
              </w:rPr>
              <w:t>1</w:t>
            </w:r>
            <w:r w:rsidRPr="00B60FAD">
              <w:rPr>
                <w:rFonts w:ascii="Times New Roman" w:eastAsia="Times New Roman" w:hAnsi="Times New Roman"/>
                <w:b/>
                <w:bCs/>
                <w:iCs/>
                <w:sz w:val="20"/>
                <w:szCs w:val="20"/>
              </w:rPr>
              <w:t>. Отметьте слова и словосочетания, которым свойственна окраска официально-делового стиля</w:t>
            </w:r>
            <w:r w:rsidRPr="00420826">
              <w:rPr>
                <w:rFonts w:ascii="Times New Roman" w:eastAsia="Times New Roman" w:hAnsi="Times New Roman"/>
                <w:b/>
                <w:bCs/>
                <w:i/>
                <w:iCs/>
                <w:sz w:val="20"/>
                <w:szCs w:val="20"/>
              </w:rPr>
              <w:t xml:space="preserve">. </w:t>
            </w:r>
          </w:p>
          <w:p w14:paraId="069C7D4D"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Акционерное общество, альтернатива, банк данных, бартер, безработица, бумагомаратель, вознаградить за труды, возложить обязанности, горячая линия, догма, донесение, единовременное пособие, жилищный фонд, жилье, залогодатель, информационное пространство, исправленному верить, консенсус, мораторий, надлежащий, несоблюдение, нетрудоспособность, оказать содействие, ответчик, принять к исполнению, подсадная утка.</w:t>
            </w:r>
          </w:p>
          <w:p w14:paraId="3C7FB01D" w14:textId="77777777" w:rsidR="00501D23" w:rsidRPr="00420826" w:rsidRDefault="00501D23" w:rsidP="00501D23">
            <w:pPr>
              <w:jc w:val="both"/>
              <w:rPr>
                <w:rFonts w:ascii="Times New Roman" w:eastAsia="Times New Roman" w:hAnsi="Times New Roman"/>
                <w:bCs/>
                <w:i/>
                <w:iCs/>
                <w:sz w:val="20"/>
                <w:szCs w:val="20"/>
              </w:rPr>
            </w:pPr>
          </w:p>
          <w:p w14:paraId="09942AC5" w14:textId="77777777" w:rsidR="00C66C05" w:rsidRPr="006538D0" w:rsidRDefault="006538D0" w:rsidP="00C66C05">
            <w:pPr>
              <w:widowControl w:val="0"/>
              <w:rPr>
                <w:rFonts w:ascii="Times New Roman" w:hAnsi="Times New Roman" w:cs="Times New Roman"/>
                <w:b/>
                <w:sz w:val="20"/>
                <w:szCs w:val="20"/>
              </w:rPr>
            </w:pPr>
            <w:r>
              <w:rPr>
                <w:rFonts w:ascii="Times New Roman" w:hAnsi="Times New Roman" w:cs="Times New Roman"/>
                <w:iCs/>
                <w:sz w:val="20"/>
                <w:szCs w:val="20"/>
              </w:rPr>
              <w:t xml:space="preserve">2. </w:t>
            </w:r>
            <w:r w:rsidR="00C66C05" w:rsidRPr="006538D0">
              <w:rPr>
                <w:rFonts w:ascii="Times New Roman" w:hAnsi="Times New Roman" w:cs="Times New Roman"/>
                <w:b/>
                <w:iCs/>
                <w:sz w:val="20"/>
                <w:szCs w:val="20"/>
              </w:rPr>
              <w:t>Прочитайте текст и запишите развёрнутый обоснованный ответ.</w:t>
            </w:r>
          </w:p>
          <w:p w14:paraId="14398011" w14:textId="77777777" w:rsidR="00C66C05" w:rsidRPr="006538D0" w:rsidRDefault="00C66C05" w:rsidP="00C66C05">
            <w:pPr>
              <w:widowControl w:val="0"/>
              <w:rPr>
                <w:rFonts w:ascii="Times New Roman" w:hAnsi="Times New Roman" w:cs="Times New Roman"/>
                <w:b/>
                <w:sz w:val="20"/>
                <w:szCs w:val="20"/>
              </w:rPr>
            </w:pPr>
            <w:r w:rsidRPr="006538D0">
              <w:rPr>
                <w:rFonts w:ascii="Times New Roman" w:hAnsi="Times New Roman" w:cs="Times New Roman"/>
                <w:b/>
                <w:sz w:val="20"/>
                <w:szCs w:val="20"/>
              </w:rPr>
              <w:t>Вы хотите получить работу. В</w:t>
            </w:r>
            <w:r w:rsidR="006538D0">
              <w:rPr>
                <w:rFonts w:ascii="Times New Roman" w:hAnsi="Times New Roman" w:cs="Times New Roman"/>
                <w:b/>
                <w:sz w:val="20"/>
                <w:szCs w:val="20"/>
              </w:rPr>
              <w:t>ас пригласили на собеседование.  Составьте рассказ о себе</w:t>
            </w:r>
            <w:r w:rsidRPr="006538D0">
              <w:rPr>
                <w:rFonts w:ascii="Times New Roman" w:hAnsi="Times New Roman" w:cs="Times New Roman"/>
                <w:b/>
                <w:sz w:val="20"/>
                <w:szCs w:val="20"/>
              </w:rPr>
              <w:t xml:space="preserve">, опираясь на следующие вопросы. </w:t>
            </w:r>
          </w:p>
          <w:p w14:paraId="7CF2BE00" w14:textId="77777777"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Как Вас зовут?</w:t>
            </w:r>
          </w:p>
          <w:p w14:paraId="076FFE30" w14:textId="77777777"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Откуда Вы приехали?</w:t>
            </w:r>
          </w:p>
          <w:p w14:paraId="6E773866" w14:textId="77777777"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Где Вы живёте?</w:t>
            </w:r>
          </w:p>
          <w:p w14:paraId="6EBB8D66" w14:textId="77777777"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Сколько Вам лет?</w:t>
            </w:r>
          </w:p>
          <w:p w14:paraId="2C2C7512" w14:textId="77777777"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 xml:space="preserve">Ваше семейное положение? </w:t>
            </w:r>
          </w:p>
          <w:p w14:paraId="4094067C" w14:textId="77777777"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Где Вы учились?</w:t>
            </w:r>
          </w:p>
          <w:p w14:paraId="09C99FD0" w14:textId="77777777"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Какую профессию Вы хотите получить?</w:t>
            </w:r>
          </w:p>
          <w:p w14:paraId="17049D19" w14:textId="77777777" w:rsidR="00501D23" w:rsidRPr="006538D0" w:rsidRDefault="00501D23" w:rsidP="00501D23">
            <w:pPr>
              <w:jc w:val="both"/>
              <w:rPr>
                <w:rFonts w:ascii="Times New Roman" w:eastAsia="Times New Roman" w:hAnsi="Times New Roman" w:cs="Times New Roman"/>
                <w:b/>
                <w:bCs/>
                <w:i/>
                <w:iCs/>
                <w:sz w:val="20"/>
                <w:szCs w:val="20"/>
              </w:rPr>
            </w:pPr>
          </w:p>
          <w:p w14:paraId="270B73D8" w14:textId="77777777" w:rsidR="00834196" w:rsidRPr="00B60FAD" w:rsidRDefault="006538D0" w:rsidP="00B60FAD">
            <w:pPr>
              <w:jc w:val="both"/>
              <w:rPr>
                <w:rFonts w:ascii="Times New Roman" w:eastAsia="Times New Roman" w:hAnsi="Times New Roman"/>
                <w:bCs/>
                <w:iCs/>
                <w:sz w:val="20"/>
                <w:szCs w:val="20"/>
              </w:rPr>
            </w:pPr>
            <w:r>
              <w:rPr>
                <w:rFonts w:ascii="Times New Roman" w:eastAsia="Times New Roman" w:hAnsi="Times New Roman"/>
                <w:b/>
                <w:bCs/>
                <w:iCs/>
                <w:sz w:val="20"/>
                <w:szCs w:val="20"/>
              </w:rPr>
              <w:t>3</w:t>
            </w:r>
            <w:r w:rsidR="00834196" w:rsidRPr="00B60FAD">
              <w:rPr>
                <w:rFonts w:ascii="Times New Roman" w:eastAsia="Times New Roman" w:hAnsi="Times New Roman"/>
                <w:b/>
                <w:bCs/>
                <w:iCs/>
                <w:sz w:val="20"/>
                <w:szCs w:val="20"/>
              </w:rPr>
              <w:t xml:space="preserve">. Прочитайте текст. </w:t>
            </w:r>
          </w:p>
          <w:p w14:paraId="7D67DBF0" w14:textId="77777777"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 xml:space="preserve">В настоящее время пассажирские перевозки стране по ряду причин являются убыточными. Минимизация убытков с последующим достижением прибыльности пассажирских перевозок – одна из основных задач, которая стоит перед железнодорожным транспортом на современном этапе. </w:t>
            </w:r>
          </w:p>
          <w:p w14:paraId="146D886A" w14:textId="77777777"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Пассажирские перевозки должны быть организованы таким образом, чтобы способствовать повышению доходных поступлений железнодорожному транспорту, повышению рентабельности и снижению себестоимости перевозок.</w:t>
            </w:r>
          </w:p>
          <w:p w14:paraId="491718A8" w14:textId="77777777"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Повышение уровня доходности пассажирских перевозок может быть достигнуто за счет проведения ряда мер по своевременному освоению пассажиропотока и рациональному использованию подвижного состава.</w:t>
            </w:r>
          </w:p>
          <w:p w14:paraId="1619D02E" w14:textId="77777777"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Технико-экономическая оценка целесообразности обращения пассажирского поезда включает: расчет расходов, связанных с обращением пассажирского поезда, доходов от продажи проездных документов и величины расчетной прибыли.</w:t>
            </w:r>
          </w:p>
          <w:p w14:paraId="775444CE" w14:textId="77777777" w:rsidR="00834196" w:rsidRPr="00B60FAD" w:rsidRDefault="00834196" w:rsidP="00834196">
            <w:pPr>
              <w:jc w:val="both"/>
              <w:rPr>
                <w:rFonts w:ascii="Times New Roman" w:eastAsia="Times New Roman" w:hAnsi="Times New Roman"/>
                <w:b/>
                <w:bCs/>
                <w:iCs/>
                <w:sz w:val="20"/>
                <w:szCs w:val="20"/>
              </w:rPr>
            </w:pPr>
            <w:r w:rsidRPr="00B60FAD">
              <w:rPr>
                <w:rFonts w:ascii="Times New Roman" w:eastAsia="Times New Roman" w:hAnsi="Times New Roman"/>
                <w:b/>
                <w:bCs/>
                <w:iCs/>
                <w:sz w:val="20"/>
                <w:szCs w:val="20"/>
              </w:rPr>
              <w:t>Составьте к нему аннотацию, используя характерные для данного жанра языковые формулы:</w:t>
            </w:r>
          </w:p>
          <w:p w14:paraId="76E099B4" w14:textId="77777777" w:rsidR="00834196" w:rsidRPr="00B60FAD" w:rsidRDefault="00834196" w:rsidP="00B84B6A">
            <w:pPr>
              <w:numPr>
                <w:ilvl w:val="0"/>
                <w:numId w:val="3"/>
              </w:num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Автор текста поднимает проблему…</w:t>
            </w:r>
          </w:p>
          <w:p w14:paraId="21758CCC" w14:textId="77777777" w:rsidR="00834196" w:rsidRPr="00B60FAD" w:rsidRDefault="00834196" w:rsidP="00B84B6A">
            <w:pPr>
              <w:numPr>
                <w:ilvl w:val="0"/>
                <w:numId w:val="3"/>
              </w:num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По мнению автора, решением заявленной проблемы может стать…</w:t>
            </w:r>
          </w:p>
          <w:p w14:paraId="35A73212" w14:textId="77777777" w:rsidR="00834196" w:rsidRPr="00B60FAD" w:rsidRDefault="00834196" w:rsidP="00B84B6A">
            <w:pPr>
              <w:numPr>
                <w:ilvl w:val="0"/>
                <w:numId w:val="3"/>
              </w:num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Текст предназначен для/ будет интересен (кому?)…</w:t>
            </w:r>
          </w:p>
          <w:p w14:paraId="6A38ACB6" w14:textId="77777777" w:rsidR="00834196" w:rsidRPr="00B60FAD" w:rsidRDefault="00834196" w:rsidP="00834196">
            <w:pPr>
              <w:jc w:val="both"/>
              <w:rPr>
                <w:rFonts w:ascii="Times New Roman" w:eastAsia="Times New Roman" w:hAnsi="Times New Roman"/>
                <w:bCs/>
                <w:iCs/>
                <w:sz w:val="20"/>
                <w:szCs w:val="20"/>
              </w:rPr>
            </w:pPr>
          </w:p>
          <w:p w14:paraId="1B46A999" w14:textId="77777777" w:rsidR="00834196" w:rsidRPr="00420826" w:rsidRDefault="00834196" w:rsidP="00501D23">
            <w:pPr>
              <w:jc w:val="both"/>
              <w:rPr>
                <w:rFonts w:ascii="Times New Roman" w:eastAsia="Times New Roman" w:hAnsi="Times New Roman"/>
                <w:bCs/>
                <w:i/>
                <w:iCs/>
                <w:sz w:val="20"/>
                <w:szCs w:val="20"/>
              </w:rPr>
            </w:pPr>
          </w:p>
          <w:p w14:paraId="00E50025" w14:textId="77777777" w:rsidR="00501D23" w:rsidRPr="00420826" w:rsidRDefault="00501D23" w:rsidP="00501D23">
            <w:pPr>
              <w:jc w:val="both"/>
              <w:rPr>
                <w:rFonts w:ascii="Times New Roman" w:eastAsia="Times New Roman" w:hAnsi="Times New Roman"/>
                <w:bCs/>
                <w:i/>
                <w:iCs/>
                <w:sz w:val="20"/>
                <w:szCs w:val="20"/>
              </w:rPr>
            </w:pPr>
          </w:p>
          <w:p w14:paraId="6C432956" w14:textId="77777777" w:rsidR="00501D23" w:rsidRPr="00501D23" w:rsidRDefault="00501D23" w:rsidP="00501D23">
            <w:pPr>
              <w:jc w:val="both"/>
              <w:rPr>
                <w:rFonts w:ascii="Times New Roman" w:eastAsia="Times New Roman" w:hAnsi="Times New Roman"/>
                <w:bCs/>
                <w:i/>
                <w:iCs/>
                <w:sz w:val="20"/>
                <w:szCs w:val="20"/>
              </w:rPr>
            </w:pPr>
          </w:p>
        </w:tc>
      </w:tr>
      <w:tr w:rsidR="00501D23" w:rsidRPr="006459F1" w14:paraId="716E8279" w14:textId="77777777" w:rsidTr="00FF1F9C">
        <w:trPr>
          <w:trHeight w:val="478"/>
        </w:trPr>
        <w:tc>
          <w:tcPr>
            <w:tcW w:w="2910" w:type="dxa"/>
          </w:tcPr>
          <w:p w14:paraId="75325D69" w14:textId="77777777" w:rsidR="00501D23" w:rsidRPr="002B717F" w:rsidRDefault="002B717F" w:rsidP="00501D23">
            <w:pPr>
              <w:jc w:val="both"/>
              <w:rPr>
                <w:rFonts w:ascii="Times New Roman" w:eastAsia="Times New Roman" w:hAnsi="Times New Roman"/>
                <w:bCs/>
                <w:i/>
                <w:iCs/>
                <w:color w:val="00B050"/>
                <w:sz w:val="20"/>
                <w:szCs w:val="20"/>
              </w:rPr>
            </w:pPr>
            <w:r w:rsidRPr="002B717F">
              <w:rPr>
                <w:rFonts w:ascii="Times New Roman" w:hAnsi="Times New Roman"/>
                <w:i/>
                <w:iCs/>
                <w:sz w:val="20"/>
                <w:szCs w:val="20"/>
              </w:rPr>
              <w:t>УК-4.2</w:t>
            </w:r>
            <w:r w:rsidR="00FF1F9C" w:rsidRPr="002B717F">
              <w:rPr>
                <w:rFonts w:ascii="Times New Roman" w:hAnsi="Times New Roman"/>
                <w:i/>
                <w:iCs/>
                <w:sz w:val="20"/>
                <w:szCs w:val="20"/>
              </w:rPr>
              <w:t>.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7722" w:type="dxa"/>
          </w:tcPr>
          <w:p w14:paraId="28367FE1" w14:textId="77777777" w:rsidR="00F30278" w:rsidRPr="00B70FAD" w:rsidRDefault="00501D23" w:rsidP="00F30278">
            <w:pPr>
              <w:jc w:val="both"/>
              <w:rPr>
                <w:rFonts w:ascii="Times New Roman" w:eastAsia="Times New Roman" w:hAnsi="Times New Roman"/>
                <w:i/>
                <w:iCs/>
                <w:kern w:val="24"/>
                <w:sz w:val="20"/>
                <w:szCs w:val="20"/>
              </w:rPr>
            </w:pPr>
            <w:r w:rsidRPr="009B4FAE">
              <w:rPr>
                <w:rFonts w:ascii="Times New Roman" w:eastAsia="Times New Roman" w:hAnsi="Times New Roman"/>
                <w:bCs/>
                <w:i/>
                <w:iCs/>
                <w:sz w:val="20"/>
                <w:szCs w:val="20"/>
              </w:rPr>
              <w:t>Обучающийся владеет:</w:t>
            </w:r>
            <w:r w:rsidRPr="009B4FAE">
              <w:rPr>
                <w:rFonts w:ascii="Times New Roman" w:eastAsia="Times New Roman" w:hAnsi="Times New Roman"/>
                <w:i/>
                <w:iCs/>
                <w:kern w:val="24"/>
                <w:sz w:val="20"/>
                <w:szCs w:val="20"/>
              </w:rPr>
              <w:t xml:space="preserve"> </w:t>
            </w:r>
            <w:r w:rsidR="00F30278" w:rsidRPr="00B70FAD">
              <w:rPr>
                <w:rFonts w:ascii="Times New Roman" w:eastAsia="Times New Roman" w:hAnsi="Times New Roman"/>
                <w:i/>
                <w:iCs/>
                <w:kern w:val="24"/>
                <w:sz w:val="20"/>
                <w:szCs w:val="20"/>
              </w:rPr>
              <w:t xml:space="preserve"> навыками аудирования, чтения, письма и говорения на русском языке;</w:t>
            </w:r>
          </w:p>
          <w:p w14:paraId="4DD4A298" w14:textId="77777777" w:rsidR="00501D23" w:rsidRDefault="00F30278" w:rsidP="00F30278">
            <w:pPr>
              <w:jc w:val="both"/>
              <w:rPr>
                <w:rFonts w:ascii="Times New Roman" w:eastAsia="Times New Roman" w:hAnsi="Times New Roman"/>
                <w:bCs/>
                <w:i/>
                <w:iCs/>
                <w:sz w:val="20"/>
                <w:szCs w:val="20"/>
              </w:rPr>
            </w:pPr>
            <w:r w:rsidRPr="00B70FAD">
              <w:rPr>
                <w:rFonts w:ascii="Times New Roman" w:eastAsia="Times New Roman" w:hAnsi="Times New Roman"/>
                <w:i/>
                <w:iCs/>
                <w:kern w:val="24"/>
                <w:sz w:val="20"/>
                <w:szCs w:val="20"/>
              </w:rPr>
              <w:t>навыками создания речи на русском языке в целях академического и профессионального взаимодействия в устной и письменной формах</w:t>
            </w:r>
            <w:r>
              <w:rPr>
                <w:rFonts w:ascii="Times New Roman" w:eastAsia="Times New Roman" w:hAnsi="Times New Roman"/>
                <w:bCs/>
                <w:i/>
                <w:iCs/>
                <w:sz w:val="20"/>
                <w:szCs w:val="20"/>
              </w:rPr>
              <w:t xml:space="preserve"> </w:t>
            </w:r>
          </w:p>
        </w:tc>
      </w:tr>
      <w:tr w:rsidR="00501D23" w:rsidRPr="006459F1" w14:paraId="505839B8" w14:textId="77777777" w:rsidTr="00FF1F9C">
        <w:trPr>
          <w:trHeight w:val="743"/>
        </w:trPr>
        <w:tc>
          <w:tcPr>
            <w:tcW w:w="10632" w:type="dxa"/>
            <w:gridSpan w:val="2"/>
          </w:tcPr>
          <w:p w14:paraId="37905352"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Примеры заданий</w:t>
            </w:r>
          </w:p>
          <w:p w14:paraId="36D931E7" w14:textId="77777777" w:rsidR="00834196" w:rsidRPr="00B60FAD" w:rsidRDefault="00B60FAD" w:rsidP="00834196">
            <w:pPr>
              <w:jc w:val="both"/>
              <w:rPr>
                <w:rFonts w:ascii="Times New Roman" w:eastAsia="Times New Roman" w:hAnsi="Times New Roman"/>
                <w:b/>
                <w:bCs/>
                <w:iCs/>
                <w:sz w:val="20"/>
                <w:szCs w:val="20"/>
              </w:rPr>
            </w:pPr>
            <w:r w:rsidRPr="00B60FAD">
              <w:rPr>
                <w:rFonts w:ascii="Times New Roman" w:eastAsia="Times New Roman" w:hAnsi="Times New Roman"/>
                <w:b/>
                <w:bCs/>
                <w:iCs/>
                <w:sz w:val="20"/>
                <w:szCs w:val="20"/>
              </w:rPr>
              <w:t xml:space="preserve">1. </w:t>
            </w:r>
            <w:r w:rsidR="00834196" w:rsidRPr="00B60FAD">
              <w:rPr>
                <w:rFonts w:ascii="Times New Roman" w:eastAsia="Times New Roman" w:hAnsi="Times New Roman"/>
                <w:b/>
                <w:bCs/>
                <w:iCs/>
                <w:sz w:val="20"/>
                <w:szCs w:val="20"/>
              </w:rPr>
              <w:t>Прочитайте (прослушайте) фрагмент выступления. Определите, в каких словах ударение не соответствует нормативному.</w:t>
            </w:r>
          </w:p>
          <w:p w14:paraId="455C3ED6" w14:textId="77777777"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В Государственной Думе ведутся дебаты о путях выполнения поручений Президента. Намер</w:t>
            </w:r>
            <w:r w:rsidRPr="00B60FAD">
              <w:rPr>
                <w:rFonts w:ascii="Times New Roman" w:eastAsia="Times New Roman" w:hAnsi="Times New Roman"/>
                <w:b/>
                <w:bCs/>
                <w:iCs/>
                <w:sz w:val="20"/>
                <w:szCs w:val="20"/>
              </w:rPr>
              <w:t>е</w:t>
            </w:r>
            <w:r w:rsidRPr="00B60FAD">
              <w:rPr>
                <w:rFonts w:ascii="Times New Roman" w:eastAsia="Times New Roman" w:hAnsi="Times New Roman"/>
                <w:bCs/>
                <w:iCs/>
                <w:sz w:val="20"/>
                <w:szCs w:val="20"/>
              </w:rPr>
              <w:t>ние угл</w:t>
            </w:r>
            <w:r w:rsidRPr="00B60FAD">
              <w:rPr>
                <w:rFonts w:ascii="Times New Roman" w:eastAsia="Times New Roman" w:hAnsi="Times New Roman"/>
                <w:b/>
                <w:bCs/>
                <w:iCs/>
                <w:sz w:val="20"/>
                <w:szCs w:val="20"/>
                <w:u w:val="single"/>
              </w:rPr>
              <w:t>у</w:t>
            </w:r>
            <w:r w:rsidRPr="00B60FAD">
              <w:rPr>
                <w:rFonts w:ascii="Times New Roman" w:eastAsia="Times New Roman" w:hAnsi="Times New Roman"/>
                <w:bCs/>
                <w:iCs/>
                <w:sz w:val="20"/>
                <w:szCs w:val="20"/>
              </w:rPr>
              <w:t xml:space="preserve">бить социальные реформы оцениваются в обществе позитивно. </w:t>
            </w:r>
          </w:p>
          <w:p w14:paraId="7EE3825D" w14:textId="77777777"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Озвученные данные о темпах роста благосостояния граждан за последний кварт</w:t>
            </w:r>
            <w:r w:rsidRPr="00B60FAD">
              <w:rPr>
                <w:rFonts w:ascii="Times New Roman" w:eastAsia="Times New Roman" w:hAnsi="Times New Roman"/>
                <w:b/>
                <w:bCs/>
                <w:iCs/>
                <w:sz w:val="20"/>
                <w:szCs w:val="20"/>
                <w:u w:val="single"/>
              </w:rPr>
              <w:t>а</w:t>
            </w:r>
            <w:r w:rsidRPr="00B60FAD">
              <w:rPr>
                <w:rFonts w:ascii="Times New Roman" w:eastAsia="Times New Roman" w:hAnsi="Times New Roman"/>
                <w:bCs/>
                <w:iCs/>
                <w:sz w:val="20"/>
                <w:szCs w:val="20"/>
              </w:rPr>
              <w:t>л ист</w:t>
            </w:r>
            <w:r w:rsidRPr="00B60FAD">
              <w:rPr>
                <w:rFonts w:ascii="Times New Roman" w:eastAsia="Times New Roman" w:hAnsi="Times New Roman"/>
                <w:b/>
                <w:bCs/>
                <w:iCs/>
                <w:sz w:val="20"/>
                <w:szCs w:val="20"/>
                <w:u w:val="single"/>
              </w:rPr>
              <w:t>ё</w:t>
            </w:r>
            <w:r w:rsidRPr="00B60FAD">
              <w:rPr>
                <w:rFonts w:ascii="Times New Roman" w:eastAsia="Times New Roman" w:hAnsi="Times New Roman"/>
                <w:bCs/>
                <w:iCs/>
                <w:sz w:val="20"/>
                <w:szCs w:val="20"/>
              </w:rPr>
              <w:t xml:space="preserve">кшего года были восприняты </w:t>
            </w:r>
            <w:r w:rsidRPr="00B60FAD">
              <w:rPr>
                <w:rFonts w:ascii="Times New Roman" w:eastAsia="Times New Roman" w:hAnsi="Times New Roman"/>
                <w:bCs/>
                <w:iCs/>
                <w:sz w:val="20"/>
                <w:szCs w:val="20"/>
              </w:rPr>
              <w:lastRenderedPageBreak/>
              <w:t>неоднозначно. Однако общая тенденция, прослеживающаяся в реформах, должна обл</w:t>
            </w:r>
            <w:r w:rsidRPr="00B60FAD">
              <w:rPr>
                <w:rFonts w:ascii="Times New Roman" w:eastAsia="Times New Roman" w:hAnsi="Times New Roman"/>
                <w:b/>
                <w:bCs/>
                <w:iCs/>
                <w:sz w:val="20"/>
                <w:szCs w:val="20"/>
                <w:u w:val="single"/>
              </w:rPr>
              <w:t>е</w:t>
            </w:r>
            <w:r w:rsidRPr="00B60FAD">
              <w:rPr>
                <w:rFonts w:ascii="Times New Roman" w:eastAsia="Times New Roman" w:hAnsi="Times New Roman"/>
                <w:bCs/>
                <w:iCs/>
                <w:sz w:val="20"/>
                <w:szCs w:val="20"/>
              </w:rPr>
              <w:t>гчить обсуждение спорных вопросов.</w:t>
            </w:r>
          </w:p>
          <w:p w14:paraId="790D15D4" w14:textId="77777777"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По итогам дебатов подготовлено ход</w:t>
            </w:r>
            <w:r w:rsidRPr="00B60FAD">
              <w:rPr>
                <w:rFonts w:ascii="Times New Roman" w:eastAsia="Times New Roman" w:hAnsi="Times New Roman"/>
                <w:b/>
                <w:bCs/>
                <w:iCs/>
                <w:sz w:val="20"/>
                <w:szCs w:val="20"/>
                <w:u w:val="single"/>
              </w:rPr>
              <w:t>а</w:t>
            </w:r>
            <w:r w:rsidRPr="00B60FAD">
              <w:rPr>
                <w:rFonts w:ascii="Times New Roman" w:eastAsia="Times New Roman" w:hAnsi="Times New Roman"/>
                <w:bCs/>
                <w:iCs/>
                <w:sz w:val="20"/>
                <w:szCs w:val="20"/>
              </w:rPr>
              <w:t>тайство о том, чтобы средств</w:t>
            </w:r>
            <w:r w:rsidRPr="00B60FAD">
              <w:rPr>
                <w:rFonts w:ascii="Times New Roman" w:eastAsia="Times New Roman" w:hAnsi="Times New Roman"/>
                <w:b/>
                <w:bCs/>
                <w:iCs/>
                <w:sz w:val="20"/>
                <w:szCs w:val="20"/>
                <w:u w:val="single"/>
              </w:rPr>
              <w:t>а</w:t>
            </w:r>
            <w:r w:rsidRPr="00B60FAD">
              <w:rPr>
                <w:rFonts w:ascii="Times New Roman" w:eastAsia="Times New Roman" w:hAnsi="Times New Roman"/>
                <w:bCs/>
                <w:iCs/>
                <w:sz w:val="20"/>
                <w:szCs w:val="20"/>
              </w:rPr>
              <w:t>, положенные регионам в рамках реформы социальной сферы, отправлялись на места по обл</w:t>
            </w:r>
            <w:r w:rsidRPr="00B60FAD">
              <w:rPr>
                <w:rFonts w:ascii="Times New Roman" w:eastAsia="Times New Roman" w:hAnsi="Times New Roman"/>
                <w:b/>
                <w:bCs/>
                <w:iCs/>
                <w:sz w:val="20"/>
                <w:szCs w:val="20"/>
                <w:u w:val="single"/>
              </w:rPr>
              <w:t>е</w:t>
            </w:r>
            <w:r w:rsidRPr="00B60FAD">
              <w:rPr>
                <w:rFonts w:ascii="Times New Roman" w:eastAsia="Times New Roman" w:hAnsi="Times New Roman"/>
                <w:bCs/>
                <w:iCs/>
                <w:sz w:val="20"/>
                <w:szCs w:val="20"/>
              </w:rPr>
              <w:t>гченному варианту. За грамотное их использование руководителей регионов предполагалось премиров</w:t>
            </w:r>
            <w:r w:rsidRPr="00B60FAD">
              <w:rPr>
                <w:rFonts w:ascii="Times New Roman" w:eastAsia="Times New Roman" w:hAnsi="Times New Roman"/>
                <w:b/>
                <w:bCs/>
                <w:iCs/>
                <w:sz w:val="20"/>
                <w:szCs w:val="20"/>
                <w:u w:val="single"/>
              </w:rPr>
              <w:t>а</w:t>
            </w:r>
            <w:r w:rsidRPr="00B60FAD">
              <w:rPr>
                <w:rFonts w:ascii="Times New Roman" w:eastAsia="Times New Roman" w:hAnsi="Times New Roman"/>
                <w:bCs/>
                <w:iCs/>
                <w:sz w:val="20"/>
                <w:szCs w:val="20"/>
              </w:rPr>
              <w:t>ть.</w:t>
            </w:r>
          </w:p>
          <w:p w14:paraId="060B6386" w14:textId="77777777" w:rsidR="00834196" w:rsidRDefault="00834196" w:rsidP="00501D23">
            <w:pPr>
              <w:jc w:val="both"/>
              <w:rPr>
                <w:rFonts w:ascii="Times New Roman" w:eastAsia="Times New Roman" w:hAnsi="Times New Roman"/>
                <w:b/>
                <w:bCs/>
                <w:i/>
                <w:iCs/>
                <w:sz w:val="20"/>
                <w:szCs w:val="20"/>
              </w:rPr>
            </w:pPr>
          </w:p>
          <w:p w14:paraId="7DF5C8BE" w14:textId="77777777" w:rsidR="00501D23" w:rsidRPr="00B60FAD" w:rsidRDefault="00B60FAD" w:rsidP="00501D23">
            <w:pPr>
              <w:jc w:val="both"/>
              <w:rPr>
                <w:rFonts w:ascii="Times New Roman" w:eastAsia="Times New Roman" w:hAnsi="Times New Roman"/>
                <w:bCs/>
                <w:iCs/>
                <w:sz w:val="20"/>
                <w:szCs w:val="20"/>
              </w:rPr>
            </w:pPr>
            <w:r w:rsidRPr="00B60FAD">
              <w:rPr>
                <w:rFonts w:ascii="Times New Roman" w:eastAsia="Times New Roman" w:hAnsi="Times New Roman"/>
                <w:b/>
                <w:bCs/>
                <w:iCs/>
                <w:sz w:val="20"/>
                <w:szCs w:val="20"/>
              </w:rPr>
              <w:t>2</w:t>
            </w:r>
            <w:r w:rsidR="00501D23" w:rsidRPr="00B60FAD">
              <w:rPr>
                <w:rFonts w:ascii="Times New Roman" w:eastAsia="Times New Roman" w:hAnsi="Times New Roman"/>
                <w:b/>
                <w:bCs/>
                <w:iCs/>
                <w:sz w:val="20"/>
                <w:szCs w:val="20"/>
              </w:rPr>
              <w:t>. Составьте выражения, употребив в них предлагаемые языковые средства в нормативной форме</w:t>
            </w:r>
            <w:r w:rsidR="00501D23" w:rsidRPr="00B60FAD">
              <w:rPr>
                <w:rFonts w:ascii="Times New Roman" w:eastAsia="Times New Roman" w:hAnsi="Times New Roman"/>
                <w:bCs/>
                <w:iCs/>
                <w:sz w:val="20"/>
                <w:szCs w:val="20"/>
              </w:rPr>
              <w:t>.</w:t>
            </w:r>
          </w:p>
          <w:p w14:paraId="592322A6"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согласно (приказ)</w:t>
            </w:r>
          </w:p>
          <w:p w14:paraId="33F51D70"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будущие (инженер)</w:t>
            </w:r>
          </w:p>
          <w:p w14:paraId="5D771113"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грамотные (бухгалтер)</w:t>
            </w:r>
          </w:p>
          <w:p w14:paraId="3BD6F95E"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более (11800; тонна) грузов</w:t>
            </w:r>
          </w:p>
          <w:p w14:paraId="41296177"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принято (375; голос) против (92; голос)</w:t>
            </w:r>
          </w:p>
          <w:p w14:paraId="6B8CF5A8"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обработано не менее (две трети) (бюллетень)</w:t>
            </w:r>
          </w:p>
          <w:p w14:paraId="19B92FA9"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я (выздороветь)</w:t>
            </w:r>
          </w:p>
          <w:p w14:paraId="70662329"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поддельн(…) банкнот(а)</w:t>
            </w:r>
          </w:p>
          <w:p w14:paraId="195FC1A6"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современн(…) вагон-цистерна</w:t>
            </w:r>
          </w:p>
          <w:p w14:paraId="0994CA8F" w14:textId="77777777" w:rsidR="00834196" w:rsidRPr="00B60FAD" w:rsidRDefault="00834196" w:rsidP="00501D23">
            <w:pPr>
              <w:jc w:val="both"/>
              <w:rPr>
                <w:rFonts w:ascii="Times New Roman" w:eastAsia="Times New Roman" w:hAnsi="Times New Roman"/>
                <w:bCs/>
                <w:iCs/>
                <w:sz w:val="20"/>
                <w:szCs w:val="20"/>
              </w:rPr>
            </w:pPr>
          </w:p>
          <w:p w14:paraId="2C2B8DD7" w14:textId="77777777" w:rsidR="00834196" w:rsidRPr="002A10AB" w:rsidRDefault="00B60FAD" w:rsidP="00834196">
            <w:pPr>
              <w:widowControl w:val="0"/>
              <w:rPr>
                <w:rFonts w:ascii="Times New Roman" w:hAnsi="Times New Roman" w:cs="Times New Roman"/>
                <w:i/>
                <w:sz w:val="20"/>
                <w:szCs w:val="20"/>
              </w:rPr>
            </w:pPr>
            <w:r w:rsidRPr="002A10AB">
              <w:rPr>
                <w:rFonts w:ascii="Times New Roman" w:hAnsi="Times New Roman" w:cs="Times New Roman"/>
                <w:sz w:val="20"/>
                <w:szCs w:val="20"/>
              </w:rPr>
              <w:t xml:space="preserve">3. </w:t>
            </w:r>
            <w:r w:rsidR="00834196" w:rsidRPr="002A10AB">
              <w:rPr>
                <w:rFonts w:ascii="Times New Roman" w:hAnsi="Times New Roman" w:cs="Times New Roman"/>
                <w:b/>
                <w:sz w:val="20"/>
                <w:szCs w:val="20"/>
              </w:rPr>
              <w:t>Прочитайте текст и запишите развёрнутый обоснованный ответ</w:t>
            </w:r>
            <w:r w:rsidR="00834196" w:rsidRPr="002A10AB">
              <w:rPr>
                <w:rFonts w:ascii="Times New Roman" w:hAnsi="Times New Roman" w:cs="Times New Roman"/>
                <w:b/>
                <w:i/>
                <w:sz w:val="20"/>
                <w:szCs w:val="20"/>
              </w:rPr>
              <w:t>.</w:t>
            </w:r>
          </w:p>
          <w:p w14:paraId="1DED4C4C" w14:textId="77777777" w:rsidR="00834196" w:rsidRPr="002A10AB" w:rsidRDefault="00834196" w:rsidP="00834196">
            <w:pPr>
              <w:widowControl w:val="0"/>
              <w:rPr>
                <w:rFonts w:ascii="Times New Roman" w:hAnsi="Times New Roman" w:cs="Times New Roman"/>
                <w:i/>
                <w:sz w:val="20"/>
                <w:szCs w:val="20"/>
              </w:rPr>
            </w:pPr>
          </w:p>
          <w:p w14:paraId="3394B542" w14:textId="77777777" w:rsidR="00834196" w:rsidRPr="002A10AB" w:rsidRDefault="00834196" w:rsidP="00834196">
            <w:pPr>
              <w:jc w:val="both"/>
              <w:rPr>
                <w:rStyle w:val="a3"/>
                <w:rFonts w:ascii="Times New Roman" w:hAnsi="Times New Roman" w:cs="Times New Roman"/>
                <w:sz w:val="20"/>
                <w:szCs w:val="20"/>
              </w:rPr>
            </w:pPr>
            <w:r w:rsidRPr="002A10AB">
              <w:rPr>
                <w:rStyle w:val="a3"/>
                <w:rFonts w:ascii="Times New Roman" w:hAnsi="Times New Roman" w:cs="Times New Roman"/>
                <w:sz w:val="20"/>
                <w:szCs w:val="20"/>
              </w:rPr>
              <w:t>Вы не можете явиться на занятия по уважительной причине (Вам нужно уехать на несколько дней в другую страну). Какой документ Вам необходимо составить в этой ситуации?</w:t>
            </w:r>
          </w:p>
          <w:p w14:paraId="6AFA80E9" w14:textId="77777777" w:rsidR="00834196" w:rsidRPr="00B60FAD" w:rsidRDefault="00834196" w:rsidP="00834196">
            <w:pPr>
              <w:jc w:val="both"/>
              <w:rPr>
                <w:rFonts w:ascii="Times New Roman" w:eastAsia="Times New Roman" w:hAnsi="Times New Roman"/>
                <w:bCs/>
                <w:iCs/>
                <w:sz w:val="20"/>
                <w:szCs w:val="20"/>
              </w:rPr>
            </w:pPr>
          </w:p>
          <w:p w14:paraId="273065FA" w14:textId="77777777" w:rsidR="00F30278" w:rsidRPr="002A10AB" w:rsidRDefault="00F30278" w:rsidP="00B84B6A">
            <w:pPr>
              <w:pStyle w:val="a6"/>
              <w:numPr>
                <w:ilvl w:val="0"/>
                <w:numId w:val="10"/>
              </w:numPr>
              <w:jc w:val="both"/>
              <w:rPr>
                <w:rFonts w:ascii="Times New Roman" w:hAnsi="Times New Roman"/>
                <w:b/>
                <w:bCs/>
                <w:iCs/>
                <w:sz w:val="20"/>
                <w:szCs w:val="20"/>
              </w:rPr>
            </w:pPr>
            <w:r w:rsidRPr="002A10AB">
              <w:rPr>
                <w:rFonts w:ascii="Times New Roman" w:hAnsi="Times New Roman"/>
                <w:b/>
                <w:bCs/>
                <w:iCs/>
                <w:sz w:val="20"/>
                <w:szCs w:val="20"/>
              </w:rPr>
              <w:t>Ознакомьтесь с ситуацией.</w:t>
            </w:r>
          </w:p>
          <w:p w14:paraId="06C50110" w14:textId="77777777"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Вечером за ужином собралась семья, чтобы пообщаться и поделиться проблемами.</w:t>
            </w:r>
          </w:p>
          <w:p w14:paraId="4EC6831A" w14:textId="77777777"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А. Отец рассказал, что на предприятие, где он работает, поступил новый заказ, для выполнения которого нужно взять напрокат гидравлический пресс.</w:t>
            </w:r>
          </w:p>
          <w:p w14:paraId="30A05071" w14:textId="77777777"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Б. Дочь тоже решила поделиться с семьей своей проблемой. Она недавно устроилась на работу и стала пропускать пары в университете. Это обстоятельство вызывает недовольство у преподавателей, т.к. согласно приказу ректора студентам очного отделения не разрешается пропускать занятия. Мать предложила дочери перевестись с очной формы обучения на заочную, чтобы можно было работать и учиться.</w:t>
            </w:r>
          </w:p>
          <w:p w14:paraId="113ACA48" w14:textId="77777777"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В. Сын сообщил, что ему предложили пройти практику в другом городе, поэтому надо обсудить, кто будет использовать его автомобиль в этот период.</w:t>
            </w:r>
          </w:p>
          <w:p w14:paraId="176EEDB9" w14:textId="77777777" w:rsidR="00F30278" w:rsidRPr="00B60FAD" w:rsidRDefault="00F30278" w:rsidP="00F30278">
            <w:pPr>
              <w:jc w:val="both"/>
              <w:rPr>
                <w:rFonts w:ascii="Times New Roman" w:eastAsia="Times New Roman" w:hAnsi="Times New Roman"/>
                <w:b/>
                <w:bCs/>
                <w:iCs/>
                <w:sz w:val="20"/>
                <w:szCs w:val="20"/>
              </w:rPr>
            </w:pPr>
            <w:r w:rsidRPr="00B60FAD">
              <w:rPr>
                <w:rFonts w:ascii="Times New Roman" w:eastAsia="Times New Roman" w:hAnsi="Times New Roman"/>
                <w:b/>
                <w:bCs/>
                <w:iCs/>
                <w:sz w:val="20"/>
                <w:szCs w:val="20"/>
              </w:rPr>
              <w:t xml:space="preserve">Определите документ, который необходимо составить для решения каждой проблемы. </w:t>
            </w:r>
          </w:p>
          <w:p w14:paraId="15A28337" w14:textId="77777777"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А - _________________</w:t>
            </w:r>
          </w:p>
          <w:p w14:paraId="16908084" w14:textId="77777777"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Б - _________________</w:t>
            </w:r>
          </w:p>
          <w:p w14:paraId="409F0FE2" w14:textId="77777777"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В - _________________</w:t>
            </w:r>
          </w:p>
          <w:p w14:paraId="31313954" w14:textId="77777777" w:rsidR="00B60FAD" w:rsidRPr="00B60FAD" w:rsidRDefault="00B60FAD" w:rsidP="00F30278">
            <w:pPr>
              <w:jc w:val="both"/>
              <w:rPr>
                <w:rFonts w:ascii="Times New Roman" w:eastAsia="Times New Roman" w:hAnsi="Times New Roman"/>
                <w:b/>
                <w:bCs/>
                <w:iCs/>
                <w:sz w:val="20"/>
                <w:szCs w:val="20"/>
              </w:rPr>
            </w:pPr>
          </w:p>
          <w:p w14:paraId="48711864" w14:textId="77777777" w:rsidR="00F30278" w:rsidRPr="00B60FAD" w:rsidRDefault="00F30278" w:rsidP="00B84B6A">
            <w:pPr>
              <w:pStyle w:val="a6"/>
              <w:numPr>
                <w:ilvl w:val="0"/>
                <w:numId w:val="10"/>
              </w:numPr>
              <w:jc w:val="both"/>
              <w:rPr>
                <w:rFonts w:ascii="Times New Roman" w:hAnsi="Times New Roman"/>
                <w:b/>
                <w:bCs/>
                <w:iCs/>
                <w:sz w:val="20"/>
                <w:szCs w:val="20"/>
              </w:rPr>
            </w:pPr>
            <w:r w:rsidRPr="00B60FAD">
              <w:rPr>
                <w:rFonts w:ascii="Times New Roman" w:hAnsi="Times New Roman"/>
                <w:b/>
                <w:bCs/>
                <w:iCs/>
                <w:sz w:val="20"/>
                <w:szCs w:val="20"/>
              </w:rPr>
              <w:t>Перед вами документ. Определите, допущены ли автором ошибки при его составлении. Если требуются исправления, то какие?</w:t>
            </w:r>
          </w:p>
          <w:p w14:paraId="35C19C1B" w14:textId="77777777" w:rsidR="00F30278" w:rsidRPr="00501D23" w:rsidRDefault="00F30278" w:rsidP="00F30278">
            <w:pPr>
              <w:jc w:val="both"/>
              <w:rPr>
                <w:rFonts w:ascii="Times New Roman" w:eastAsia="Times New Roman" w:hAnsi="Times New Roman"/>
                <w:b/>
                <w:bCs/>
                <w:i/>
                <w:iCs/>
                <w:sz w:val="20"/>
                <w:szCs w:val="20"/>
              </w:rPr>
            </w:pPr>
          </w:p>
          <w:p w14:paraId="5F8E813D" w14:textId="77777777" w:rsidR="00F30278" w:rsidRPr="00501D23" w:rsidRDefault="00F30278" w:rsidP="00F30278">
            <w:pPr>
              <w:jc w:val="both"/>
              <w:rPr>
                <w:rFonts w:ascii="Times New Roman" w:eastAsia="Times New Roman" w:hAnsi="Times New Roman"/>
                <w:bCs/>
                <w:i/>
                <w:iCs/>
                <w:sz w:val="20"/>
                <w:szCs w:val="20"/>
              </w:rPr>
            </w:pPr>
            <w:r w:rsidRPr="00501D23">
              <w:rPr>
                <w:rFonts w:ascii="Times New Roman" w:eastAsia="Times New Roman" w:hAnsi="Times New Roman"/>
                <w:bCs/>
                <w:i/>
                <w:iCs/>
                <w:noProof/>
                <w:sz w:val="20"/>
                <w:szCs w:val="20"/>
              </w:rPr>
              <w:drawing>
                <wp:inline distT="0" distB="0" distL="0" distR="0" wp14:anchorId="6BCAA34C" wp14:editId="57E78B27">
                  <wp:extent cx="4721448" cy="2699429"/>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4741038" cy="2710629"/>
                          </a:xfrm>
                          <a:prstGeom prst="rect">
                            <a:avLst/>
                          </a:prstGeom>
                        </pic:spPr>
                      </pic:pic>
                    </a:graphicData>
                  </a:graphic>
                </wp:inline>
              </w:drawing>
            </w:r>
          </w:p>
          <w:p w14:paraId="7900DB4C" w14:textId="77777777" w:rsidR="00F30278" w:rsidRPr="00501D23" w:rsidRDefault="00F30278" w:rsidP="00F30278">
            <w:pPr>
              <w:jc w:val="both"/>
              <w:rPr>
                <w:rFonts w:ascii="Times New Roman" w:eastAsia="Times New Roman" w:hAnsi="Times New Roman"/>
                <w:b/>
                <w:bCs/>
                <w:i/>
                <w:iCs/>
                <w:sz w:val="20"/>
                <w:szCs w:val="20"/>
              </w:rPr>
            </w:pPr>
          </w:p>
          <w:p w14:paraId="30E9E028" w14:textId="77777777" w:rsidR="00F30278" w:rsidRPr="00501D23" w:rsidRDefault="00F30278" w:rsidP="00F30278">
            <w:pPr>
              <w:jc w:val="both"/>
              <w:rPr>
                <w:rFonts w:ascii="Times New Roman" w:eastAsia="Times New Roman" w:hAnsi="Times New Roman"/>
                <w:b/>
                <w:bCs/>
                <w:i/>
                <w:iCs/>
                <w:sz w:val="20"/>
                <w:szCs w:val="20"/>
              </w:rPr>
            </w:pPr>
            <w:r w:rsidRPr="00501D23">
              <w:rPr>
                <w:rFonts w:ascii="Times New Roman" w:eastAsia="Times New Roman" w:hAnsi="Times New Roman"/>
                <w:b/>
                <w:bCs/>
                <w:i/>
                <w:iCs/>
                <w:sz w:val="20"/>
                <w:szCs w:val="20"/>
              </w:rPr>
              <w:t>Выберите один или несколько ответов:</w:t>
            </w:r>
          </w:p>
          <w:p w14:paraId="17492797" w14:textId="77777777"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Документ оформлен правильно.</w:t>
            </w:r>
          </w:p>
          <w:p w14:paraId="6C808326" w14:textId="77777777"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Реквизиты "адресат" и "адресант" обязательно следует располагать в левом верхнем углу документа.</w:t>
            </w:r>
          </w:p>
          <w:p w14:paraId="19344AF5" w14:textId="77777777"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Реквизит "адресант" требует дополнения: следует указать должность сотрудника.</w:t>
            </w:r>
          </w:p>
          <w:p w14:paraId="062C601D" w14:textId="77777777"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В тексте документа необходимо указать полное имя адресанта заявления: "Я, Кузнецов Илья Андреевич, ..."</w:t>
            </w:r>
          </w:p>
          <w:p w14:paraId="6F6FFA78" w14:textId="77777777"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 xml:space="preserve">В тексте документа распространенное в литературно-бытовой речи выражение "дать отгул" рекомендуется заменить на стандартизированную конструкцию "предоставить отпуск без сохранения </w:t>
            </w:r>
            <w:r w:rsidRPr="00501D23">
              <w:rPr>
                <w:rFonts w:ascii="Times New Roman" w:eastAsia="Times New Roman" w:hAnsi="Times New Roman"/>
                <w:bCs/>
                <w:i/>
                <w:iCs/>
                <w:sz w:val="20"/>
                <w:szCs w:val="20"/>
              </w:rPr>
              <w:lastRenderedPageBreak/>
              <w:t>заработной платы".</w:t>
            </w:r>
          </w:p>
          <w:p w14:paraId="35E8C7CE" w14:textId="77777777"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Причину составления документа рекомендуется излагать при помощи стандартизированных выражений: "по семейным обстоятельствам", "по причинам личного характера" и т.п.</w:t>
            </w:r>
          </w:p>
          <w:p w14:paraId="3E45E734" w14:textId="77777777"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Реквизит "дата составления документа" в соответствии с требованиями деловой письменной речи рекомендуется оформить в формате 00.00.0000 (две цифры - день; две цифры - месяц; четыре цифры - год).</w:t>
            </w:r>
          </w:p>
          <w:p w14:paraId="1AC386AA" w14:textId="77777777"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В конце документа требуется расшифровать подпись записью "Кузнецов Илья Андреевич".</w:t>
            </w:r>
          </w:p>
          <w:p w14:paraId="5A11FA41" w14:textId="77777777" w:rsidR="00F30278" w:rsidRPr="00420826" w:rsidRDefault="00F30278" w:rsidP="00F30278">
            <w:pPr>
              <w:jc w:val="both"/>
              <w:rPr>
                <w:rFonts w:ascii="Times New Roman" w:eastAsia="Times New Roman" w:hAnsi="Times New Roman"/>
                <w:bCs/>
                <w:i/>
                <w:iCs/>
                <w:sz w:val="20"/>
                <w:szCs w:val="20"/>
              </w:rPr>
            </w:pPr>
            <w:r w:rsidRPr="00501D23">
              <w:rPr>
                <w:rFonts w:ascii="Times New Roman" w:eastAsia="Times New Roman" w:hAnsi="Times New Roman"/>
                <w:b/>
                <w:bCs/>
                <w:i/>
                <w:iCs/>
                <w:sz w:val="20"/>
                <w:szCs w:val="20"/>
              </w:rPr>
              <w:t>Оформите документ правильно.</w:t>
            </w:r>
          </w:p>
          <w:p w14:paraId="7EBA68ED" w14:textId="77777777" w:rsidR="00501D23" w:rsidRPr="00501D23" w:rsidRDefault="00501D23" w:rsidP="00501D23">
            <w:pPr>
              <w:jc w:val="both"/>
              <w:rPr>
                <w:rFonts w:ascii="Times New Roman" w:eastAsia="Times New Roman" w:hAnsi="Times New Roman"/>
                <w:bCs/>
                <w:iCs/>
                <w:sz w:val="20"/>
                <w:szCs w:val="20"/>
              </w:rPr>
            </w:pPr>
          </w:p>
        </w:tc>
      </w:tr>
      <w:tr w:rsidR="00501D23" w:rsidRPr="006459F1" w14:paraId="1F5298B6" w14:textId="77777777" w:rsidTr="00FF1F9C">
        <w:trPr>
          <w:trHeight w:val="510"/>
        </w:trPr>
        <w:tc>
          <w:tcPr>
            <w:tcW w:w="2910" w:type="dxa"/>
          </w:tcPr>
          <w:p w14:paraId="63AB17CA" w14:textId="77777777" w:rsidR="00501D23" w:rsidRPr="00B24C1F" w:rsidRDefault="002B717F" w:rsidP="00501D23">
            <w:pPr>
              <w:jc w:val="both"/>
              <w:rPr>
                <w:rFonts w:ascii="Times New Roman" w:eastAsia="Times New Roman" w:hAnsi="Times New Roman"/>
                <w:bCs/>
                <w:i/>
                <w:iCs/>
                <w:color w:val="00B050"/>
                <w:sz w:val="20"/>
                <w:szCs w:val="20"/>
              </w:rPr>
            </w:pPr>
            <w:r>
              <w:rPr>
                <w:rFonts w:ascii="Times New Roman" w:hAnsi="Times New Roman" w:cs="Times New Roman"/>
                <w:i/>
                <w:sz w:val="20"/>
                <w:szCs w:val="20"/>
              </w:rPr>
              <w:lastRenderedPageBreak/>
              <w:t>УК-5.4.</w:t>
            </w:r>
            <w:r w:rsidR="00D81797" w:rsidRPr="00B70FAD">
              <w:rPr>
                <w:rFonts w:ascii="Times New Roman" w:hAnsi="Times New Roman" w:cs="Times New Roman"/>
                <w:i/>
                <w:sz w:val="20"/>
                <w:szCs w:val="20"/>
              </w:rPr>
              <w:t xml:space="preserve">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c>
          <w:tcPr>
            <w:tcW w:w="7722" w:type="dxa"/>
          </w:tcPr>
          <w:p w14:paraId="35BC9951" w14:textId="77777777" w:rsidR="00501D23" w:rsidRDefault="00FF1F9C" w:rsidP="00F06D7F">
            <w:pPr>
              <w:jc w:val="both"/>
              <w:rPr>
                <w:rFonts w:ascii="Times New Roman" w:eastAsia="Times New Roman" w:hAnsi="Times New Roman"/>
                <w:bCs/>
                <w:i/>
                <w:iCs/>
                <w:sz w:val="20"/>
                <w:szCs w:val="20"/>
              </w:rPr>
            </w:pPr>
            <w:r w:rsidRPr="00FF1F9C">
              <w:rPr>
                <w:rFonts w:ascii="Times New Roman" w:eastAsia="Times New Roman" w:hAnsi="Times New Roman"/>
                <w:bCs/>
                <w:iCs/>
                <w:sz w:val="20"/>
                <w:szCs w:val="20"/>
              </w:rPr>
              <w:t xml:space="preserve">Обучающийся умеет: </w:t>
            </w:r>
            <w:r w:rsidR="00D81797" w:rsidRPr="00B70FAD">
              <w:rPr>
                <w:rFonts w:ascii="Times New Roman" w:eastAsia="Times New Roman" w:hAnsi="Times New Roman"/>
                <w:bCs/>
                <w:i/>
                <w:iCs/>
                <w:sz w:val="20"/>
                <w:szCs w:val="20"/>
              </w:rPr>
              <w:t xml:space="preserve"> выстраивать социальную и профессиональную коммуникацию с представителями различных народов и религий</w:t>
            </w:r>
            <w:r w:rsidR="00D81797">
              <w:rPr>
                <w:rFonts w:ascii="Times New Roman" w:eastAsia="Times New Roman" w:hAnsi="Times New Roman"/>
                <w:bCs/>
                <w:i/>
                <w:iCs/>
                <w:sz w:val="20"/>
                <w:szCs w:val="20"/>
              </w:rPr>
              <w:t xml:space="preserve"> </w:t>
            </w:r>
            <w:r w:rsidR="00D81797" w:rsidRPr="00B70FAD">
              <w:rPr>
                <w:rFonts w:ascii="Times New Roman" w:eastAsia="Times New Roman" w:hAnsi="Times New Roman"/>
                <w:bCs/>
                <w:i/>
                <w:iCs/>
                <w:sz w:val="20"/>
                <w:szCs w:val="20"/>
              </w:rPr>
              <w:t xml:space="preserve"> </w:t>
            </w:r>
          </w:p>
        </w:tc>
      </w:tr>
      <w:tr w:rsidR="00D81797" w:rsidRPr="006459F1" w14:paraId="72B5B08B" w14:textId="77777777" w:rsidTr="0017313F">
        <w:trPr>
          <w:trHeight w:val="510"/>
        </w:trPr>
        <w:tc>
          <w:tcPr>
            <w:tcW w:w="10632" w:type="dxa"/>
            <w:gridSpan w:val="2"/>
          </w:tcPr>
          <w:p w14:paraId="3EB94141" w14:textId="77777777" w:rsidR="007D43F7" w:rsidRPr="0017313F" w:rsidRDefault="0017313F" w:rsidP="0017313F">
            <w:pPr>
              <w:pStyle w:val="af2"/>
              <w:shd w:val="clear" w:color="auto" w:fill="FFFFFF"/>
              <w:spacing w:before="0" w:beforeAutospacing="0" w:after="0" w:afterAutospacing="0" w:line="306" w:lineRule="atLeast"/>
              <w:rPr>
                <w:sz w:val="20"/>
                <w:szCs w:val="20"/>
              </w:rPr>
            </w:pPr>
            <w:r>
              <w:rPr>
                <w:sz w:val="20"/>
                <w:szCs w:val="20"/>
              </w:rPr>
              <w:t>1</w:t>
            </w:r>
            <w:r w:rsidRPr="0017313F">
              <w:rPr>
                <w:b/>
                <w:sz w:val="20"/>
                <w:szCs w:val="20"/>
              </w:rPr>
              <w:t xml:space="preserve">. </w:t>
            </w:r>
            <w:r w:rsidR="007D43F7" w:rsidRPr="0017313F">
              <w:rPr>
                <w:b/>
                <w:sz w:val="20"/>
                <w:szCs w:val="20"/>
              </w:rPr>
              <w:t>В демократическом государстве национальная политика реализуется через</w:t>
            </w:r>
            <w:r w:rsidR="007D43F7" w:rsidRPr="0017313F">
              <w:rPr>
                <w:sz w:val="20"/>
                <w:szCs w:val="20"/>
              </w:rPr>
              <w:t>:</w:t>
            </w:r>
          </w:p>
          <w:p w14:paraId="64092ADC" w14:textId="77777777"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1) гарантирование прав малочисленных народов</w:t>
            </w:r>
          </w:p>
          <w:p w14:paraId="4EBE285E" w14:textId="77777777"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2) конституционное закрепление национального избирательного ценза</w:t>
            </w:r>
          </w:p>
          <w:p w14:paraId="701F6DF2" w14:textId="77777777"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3) предоставление прав гражданам по национальному признаку</w:t>
            </w:r>
          </w:p>
          <w:p w14:paraId="00C9C7EA" w14:textId="77777777"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4) ограничение использования национального языка</w:t>
            </w:r>
          </w:p>
          <w:p w14:paraId="58071E2B" w14:textId="77777777" w:rsidR="0017313F" w:rsidRDefault="0017313F" w:rsidP="0017313F">
            <w:pPr>
              <w:pStyle w:val="af2"/>
              <w:shd w:val="clear" w:color="auto" w:fill="FFFFFF"/>
              <w:spacing w:before="0" w:beforeAutospacing="0" w:after="0" w:afterAutospacing="0" w:line="306" w:lineRule="atLeast"/>
              <w:rPr>
                <w:sz w:val="20"/>
                <w:szCs w:val="20"/>
              </w:rPr>
            </w:pPr>
          </w:p>
          <w:p w14:paraId="241D4060" w14:textId="77777777" w:rsidR="007D43F7" w:rsidRPr="0017313F" w:rsidRDefault="0017313F" w:rsidP="0017313F">
            <w:pPr>
              <w:pStyle w:val="af2"/>
              <w:shd w:val="clear" w:color="auto" w:fill="FFFFFF"/>
              <w:spacing w:before="0" w:beforeAutospacing="0" w:after="0" w:afterAutospacing="0" w:line="306" w:lineRule="atLeast"/>
              <w:rPr>
                <w:sz w:val="20"/>
                <w:szCs w:val="20"/>
              </w:rPr>
            </w:pPr>
            <w:r>
              <w:rPr>
                <w:sz w:val="20"/>
                <w:szCs w:val="20"/>
              </w:rPr>
              <w:t xml:space="preserve">2. </w:t>
            </w:r>
            <w:r w:rsidR="007D43F7" w:rsidRPr="0017313F">
              <w:rPr>
                <w:b/>
                <w:sz w:val="20"/>
                <w:szCs w:val="20"/>
              </w:rPr>
              <w:t>К культуре межнациональных отношений </w:t>
            </w:r>
            <w:r w:rsidR="007D43F7" w:rsidRPr="0017313F">
              <w:rPr>
                <w:b/>
                <w:bCs/>
                <w:sz w:val="20"/>
                <w:szCs w:val="20"/>
              </w:rPr>
              <w:t>не относится:</w:t>
            </w:r>
          </w:p>
          <w:p w14:paraId="113B5F45" w14:textId="77777777"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1) реализация прав и свобод лиц любой национальной принадлежности</w:t>
            </w:r>
          </w:p>
          <w:p w14:paraId="2DC29CFB" w14:textId="77777777"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2) уважение национального самосознания</w:t>
            </w:r>
          </w:p>
          <w:p w14:paraId="1E0D0487" w14:textId="77777777"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3) признание права каждого народа на доступ к достижениям мировой цивилизации</w:t>
            </w:r>
          </w:p>
          <w:p w14:paraId="7473837C" w14:textId="77777777"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4) проявление национального недоверия</w:t>
            </w:r>
          </w:p>
          <w:p w14:paraId="0E882117" w14:textId="77777777" w:rsidR="0017313F" w:rsidRDefault="0017313F" w:rsidP="0017313F">
            <w:pPr>
              <w:rPr>
                <w:rFonts w:ascii="Times New Roman" w:eastAsia="Times New Roman" w:hAnsi="Times New Roman" w:cs="Times New Roman"/>
                <w:sz w:val="20"/>
                <w:szCs w:val="20"/>
                <w:shd w:val="clear" w:color="auto" w:fill="FFFFFF"/>
              </w:rPr>
            </w:pPr>
          </w:p>
          <w:p w14:paraId="176A1858" w14:textId="77777777" w:rsidR="003918C7" w:rsidRPr="003918C7" w:rsidRDefault="0017313F" w:rsidP="0017313F">
            <w:pPr>
              <w:rPr>
                <w:rFonts w:ascii="Times New Roman" w:eastAsia="Times New Roman" w:hAnsi="Times New Roman" w:cs="Times New Roman"/>
                <w:b/>
                <w:sz w:val="20"/>
                <w:szCs w:val="20"/>
              </w:rPr>
            </w:pPr>
            <w:r>
              <w:rPr>
                <w:rFonts w:ascii="Times New Roman" w:eastAsia="Times New Roman" w:hAnsi="Times New Roman" w:cs="Times New Roman"/>
                <w:sz w:val="20"/>
                <w:szCs w:val="20"/>
                <w:shd w:val="clear" w:color="auto" w:fill="FFFFFF"/>
              </w:rPr>
              <w:t xml:space="preserve">3. </w:t>
            </w:r>
            <w:r w:rsidR="003918C7" w:rsidRPr="003918C7">
              <w:rPr>
                <w:rFonts w:ascii="Times New Roman" w:eastAsia="Times New Roman" w:hAnsi="Times New Roman" w:cs="Times New Roman"/>
                <w:b/>
                <w:sz w:val="20"/>
                <w:szCs w:val="20"/>
                <w:shd w:val="clear" w:color="auto" w:fill="FFFFFF"/>
              </w:rPr>
              <w:t>Согласно п.6 статьи 3 закона РФ «О языках народов Российской Федерации» алфавиты государственных языков республик Российской Федерации:</w:t>
            </w:r>
          </w:p>
          <w:p w14:paraId="5C34A928" w14:textId="77777777" w:rsidR="003918C7" w:rsidRPr="003918C7" w:rsidRDefault="003918C7" w:rsidP="0017313F">
            <w:pPr>
              <w:shd w:val="clear" w:color="auto" w:fill="FFFFFF"/>
              <w:rPr>
                <w:rFonts w:ascii="Times New Roman" w:eastAsia="Times New Roman" w:hAnsi="Times New Roman" w:cs="Times New Roman"/>
                <w:sz w:val="20"/>
                <w:szCs w:val="20"/>
              </w:rPr>
            </w:pPr>
            <w:r w:rsidRPr="003918C7">
              <w:rPr>
                <w:rFonts w:ascii="Times New Roman" w:eastAsia="Times New Roman" w:hAnsi="Times New Roman" w:cs="Times New Roman"/>
                <w:sz w:val="20"/>
                <w:szCs w:val="20"/>
              </w:rPr>
              <w:t>1) «строятся на графической основе кириллицы»</w:t>
            </w:r>
            <w:r w:rsidRPr="003918C7">
              <w:rPr>
                <w:rFonts w:ascii="Times New Roman" w:eastAsia="Times New Roman" w:hAnsi="Times New Roman" w:cs="Times New Roman"/>
                <w:sz w:val="20"/>
                <w:szCs w:val="20"/>
              </w:rPr>
              <w:br/>
              <w:t>2) «обусловлены многовековой непрерывной традицией»</w:t>
            </w:r>
            <w:r w:rsidRPr="003918C7">
              <w:rPr>
                <w:rFonts w:ascii="Times New Roman" w:eastAsia="Times New Roman" w:hAnsi="Times New Roman" w:cs="Times New Roman"/>
                <w:sz w:val="20"/>
                <w:szCs w:val="20"/>
              </w:rPr>
              <w:br/>
              <w:t>3) «устанавливаются путем референдума»</w:t>
            </w:r>
            <w:r w:rsidRPr="003918C7">
              <w:rPr>
                <w:rFonts w:ascii="Times New Roman" w:eastAsia="Times New Roman" w:hAnsi="Times New Roman" w:cs="Times New Roman"/>
                <w:sz w:val="20"/>
                <w:szCs w:val="20"/>
              </w:rPr>
              <w:br/>
              <w:t>4) «являются всеобщим культурным наследием»</w:t>
            </w:r>
          </w:p>
          <w:p w14:paraId="6B4A3E6B" w14:textId="77777777" w:rsidR="007D43F7" w:rsidRDefault="007D43F7" w:rsidP="00834196">
            <w:pPr>
              <w:widowControl w:val="0"/>
              <w:rPr>
                <w:rFonts w:ascii="Times New Roman" w:hAnsi="Times New Roman" w:cs="Times New Roman"/>
                <w:b/>
                <w:sz w:val="20"/>
                <w:szCs w:val="20"/>
              </w:rPr>
            </w:pPr>
          </w:p>
          <w:p w14:paraId="1A497560" w14:textId="77777777" w:rsidR="00834196" w:rsidRPr="00F06D7F" w:rsidRDefault="0017313F" w:rsidP="00834196">
            <w:pPr>
              <w:widowControl w:val="0"/>
              <w:rPr>
                <w:rFonts w:ascii="Times New Roman" w:hAnsi="Times New Roman" w:cs="Times New Roman"/>
                <w:b/>
                <w:sz w:val="20"/>
                <w:szCs w:val="20"/>
              </w:rPr>
            </w:pPr>
            <w:r>
              <w:rPr>
                <w:rFonts w:ascii="Times New Roman" w:hAnsi="Times New Roman" w:cs="Times New Roman"/>
                <w:b/>
                <w:sz w:val="20"/>
                <w:szCs w:val="20"/>
              </w:rPr>
              <w:t>4</w:t>
            </w:r>
            <w:r w:rsidR="00B60FAD" w:rsidRPr="00F06D7F">
              <w:rPr>
                <w:rFonts w:ascii="Times New Roman" w:hAnsi="Times New Roman" w:cs="Times New Roman"/>
                <w:b/>
                <w:sz w:val="20"/>
                <w:szCs w:val="20"/>
              </w:rPr>
              <w:t xml:space="preserve">. </w:t>
            </w:r>
            <w:r w:rsidR="00834196" w:rsidRPr="00F06D7F">
              <w:rPr>
                <w:rFonts w:ascii="Times New Roman" w:hAnsi="Times New Roman" w:cs="Times New Roman"/>
                <w:b/>
                <w:sz w:val="20"/>
                <w:szCs w:val="20"/>
              </w:rPr>
              <w:t>Прочитайте текст, выберите правильные варианты ответа. Выбор обоснуйте.</w:t>
            </w:r>
          </w:p>
          <w:p w14:paraId="0F28A9F0" w14:textId="77777777" w:rsidR="00834196" w:rsidRPr="00F06D7F" w:rsidRDefault="00834196" w:rsidP="00834196">
            <w:pPr>
              <w:widowControl w:val="0"/>
              <w:rPr>
                <w:rFonts w:ascii="Times New Roman" w:hAnsi="Times New Roman" w:cs="Times New Roman"/>
                <w:sz w:val="20"/>
                <w:szCs w:val="20"/>
              </w:rPr>
            </w:pPr>
          </w:p>
          <w:p w14:paraId="260C094C" w14:textId="77777777" w:rsidR="00834196" w:rsidRPr="00B60FAD" w:rsidRDefault="00834196" w:rsidP="00834196">
            <w:pPr>
              <w:widowControl w:val="0"/>
              <w:rPr>
                <w:rFonts w:ascii="Times New Roman" w:hAnsi="Times New Roman" w:cs="Times New Roman"/>
                <w:b/>
                <w:iCs/>
                <w:sz w:val="20"/>
                <w:szCs w:val="20"/>
              </w:rPr>
            </w:pPr>
            <w:r w:rsidRPr="00B60FAD">
              <w:rPr>
                <w:rFonts w:ascii="Times New Roman" w:hAnsi="Times New Roman" w:cs="Times New Roman"/>
                <w:b/>
                <w:iCs/>
                <w:sz w:val="20"/>
                <w:szCs w:val="20"/>
              </w:rPr>
              <w:t>Что делают в России на Масленицу?</w:t>
            </w:r>
          </w:p>
          <w:p w14:paraId="36CD696C" w14:textId="77777777" w:rsidR="00834196" w:rsidRPr="00B60FAD" w:rsidRDefault="00834196" w:rsidP="00834196">
            <w:pPr>
              <w:widowControl w:val="0"/>
              <w:rPr>
                <w:rFonts w:ascii="Times New Roman" w:hAnsi="Times New Roman" w:cs="Times New Roman"/>
                <w:iCs/>
                <w:sz w:val="20"/>
                <w:szCs w:val="20"/>
              </w:rPr>
            </w:pPr>
          </w:p>
          <w:p w14:paraId="015232A6" w14:textId="77777777" w:rsidR="00834196" w:rsidRPr="00B60FAD" w:rsidRDefault="00834196" w:rsidP="00B84B6A">
            <w:pPr>
              <w:pStyle w:val="a6"/>
              <w:numPr>
                <w:ilvl w:val="0"/>
                <w:numId w:val="5"/>
              </w:numPr>
              <w:suppressAutoHyphens/>
              <w:rPr>
                <w:rFonts w:ascii="Times New Roman" w:hAnsi="Times New Roman"/>
                <w:sz w:val="20"/>
                <w:szCs w:val="20"/>
              </w:rPr>
            </w:pPr>
            <w:r w:rsidRPr="00B60FAD">
              <w:rPr>
                <w:rFonts w:ascii="Times New Roman" w:hAnsi="Times New Roman"/>
                <w:sz w:val="20"/>
                <w:szCs w:val="20"/>
              </w:rPr>
              <w:t>пекут и едят блины</w:t>
            </w:r>
          </w:p>
          <w:p w14:paraId="496DB8AF" w14:textId="77777777" w:rsidR="00834196" w:rsidRPr="00B60FAD" w:rsidRDefault="00834196" w:rsidP="00B84B6A">
            <w:pPr>
              <w:pStyle w:val="a6"/>
              <w:numPr>
                <w:ilvl w:val="0"/>
                <w:numId w:val="5"/>
              </w:numPr>
              <w:suppressAutoHyphens/>
              <w:rPr>
                <w:rFonts w:ascii="Times New Roman" w:hAnsi="Times New Roman"/>
                <w:sz w:val="20"/>
                <w:szCs w:val="20"/>
              </w:rPr>
            </w:pPr>
            <w:r w:rsidRPr="00B60FAD">
              <w:rPr>
                <w:rFonts w:ascii="Times New Roman" w:hAnsi="Times New Roman"/>
                <w:sz w:val="20"/>
                <w:szCs w:val="20"/>
              </w:rPr>
              <w:t>красят куриные яйца</w:t>
            </w:r>
          </w:p>
          <w:p w14:paraId="1152FC20" w14:textId="77777777" w:rsidR="00834196" w:rsidRPr="00B60FAD" w:rsidRDefault="00834196" w:rsidP="00B84B6A">
            <w:pPr>
              <w:pStyle w:val="a6"/>
              <w:numPr>
                <w:ilvl w:val="0"/>
                <w:numId w:val="5"/>
              </w:numPr>
              <w:suppressAutoHyphens/>
              <w:rPr>
                <w:rFonts w:ascii="Times New Roman" w:hAnsi="Times New Roman"/>
                <w:sz w:val="20"/>
                <w:szCs w:val="20"/>
              </w:rPr>
            </w:pPr>
            <w:r w:rsidRPr="00B60FAD">
              <w:rPr>
                <w:rFonts w:ascii="Times New Roman" w:hAnsi="Times New Roman"/>
                <w:sz w:val="20"/>
                <w:szCs w:val="20"/>
              </w:rPr>
              <w:t>сжигают соломенное чучело</w:t>
            </w:r>
          </w:p>
          <w:p w14:paraId="379F21CE" w14:textId="77777777" w:rsidR="00D81797" w:rsidRPr="00F06D7F" w:rsidRDefault="00834196" w:rsidP="00B84B6A">
            <w:pPr>
              <w:pStyle w:val="a6"/>
              <w:numPr>
                <w:ilvl w:val="0"/>
                <w:numId w:val="5"/>
              </w:numPr>
              <w:jc w:val="both"/>
              <w:rPr>
                <w:rFonts w:ascii="Times New Roman" w:hAnsi="Times New Roman"/>
                <w:bCs/>
                <w:iCs/>
                <w:sz w:val="20"/>
                <w:szCs w:val="20"/>
              </w:rPr>
            </w:pPr>
            <w:r w:rsidRPr="00B60FAD">
              <w:rPr>
                <w:rFonts w:ascii="Times New Roman" w:hAnsi="Times New Roman"/>
                <w:sz w:val="20"/>
                <w:szCs w:val="20"/>
              </w:rPr>
              <w:t>устраивают народные гуляния</w:t>
            </w:r>
          </w:p>
          <w:p w14:paraId="6EE0AEEE" w14:textId="77777777" w:rsidR="00F06D7F" w:rsidRPr="00F06D7F" w:rsidRDefault="00F06D7F" w:rsidP="00B84B6A">
            <w:pPr>
              <w:pStyle w:val="a6"/>
              <w:numPr>
                <w:ilvl w:val="0"/>
                <w:numId w:val="5"/>
              </w:numPr>
              <w:jc w:val="both"/>
              <w:rPr>
                <w:rFonts w:ascii="Times New Roman" w:hAnsi="Times New Roman"/>
                <w:bCs/>
                <w:iCs/>
                <w:sz w:val="20"/>
                <w:szCs w:val="20"/>
              </w:rPr>
            </w:pPr>
          </w:p>
          <w:p w14:paraId="3CA3CB29" w14:textId="77777777" w:rsidR="00F06D7F" w:rsidRPr="0017313F" w:rsidRDefault="0017313F" w:rsidP="00F06D7F">
            <w:pPr>
              <w:pStyle w:val="a6"/>
              <w:ind w:left="0" w:firstLine="720"/>
              <w:jc w:val="both"/>
              <w:rPr>
                <w:rFonts w:ascii="Times New Roman" w:hAnsi="Times New Roman"/>
                <w:b/>
                <w:bCs/>
                <w:iCs/>
                <w:sz w:val="20"/>
                <w:szCs w:val="20"/>
              </w:rPr>
            </w:pPr>
            <w:r w:rsidRPr="0017313F">
              <w:rPr>
                <w:rFonts w:ascii="Times New Roman" w:hAnsi="Times New Roman"/>
                <w:b/>
                <w:sz w:val="20"/>
                <w:szCs w:val="20"/>
                <w:shd w:val="clear" w:color="auto" w:fill="FFFFFF"/>
              </w:rPr>
              <w:t>5</w:t>
            </w:r>
            <w:r w:rsidR="00F06D7F" w:rsidRPr="0017313F">
              <w:rPr>
                <w:rFonts w:ascii="Times New Roman" w:hAnsi="Times New Roman"/>
                <w:b/>
                <w:sz w:val="20"/>
                <w:szCs w:val="20"/>
                <w:shd w:val="clear" w:color="auto" w:fill="FFFFFF"/>
              </w:rPr>
              <w:t xml:space="preserve">. Составьте список однокурсников — представителей </w:t>
            </w:r>
            <w:r w:rsidR="009D1AF2" w:rsidRPr="0017313F">
              <w:rPr>
                <w:rFonts w:ascii="Times New Roman" w:hAnsi="Times New Roman"/>
                <w:b/>
                <w:sz w:val="20"/>
                <w:szCs w:val="20"/>
                <w:shd w:val="clear" w:color="auto" w:fill="FFFFFF"/>
              </w:rPr>
              <w:t>разных национальностей. Н</w:t>
            </w:r>
            <w:r w:rsidR="00F06D7F" w:rsidRPr="0017313F">
              <w:rPr>
                <w:rFonts w:ascii="Times New Roman" w:hAnsi="Times New Roman"/>
                <w:b/>
                <w:sz w:val="20"/>
                <w:szCs w:val="20"/>
                <w:shd w:val="clear" w:color="auto" w:fill="FFFFFF"/>
              </w:rPr>
              <w:t>апишите об опыте отношений с ровесниками других национальностей, о том, какое впечатление остаётся после общения со сверстниками других национальностей, какие возникают трудности в отношениях и общении с представителями других национальностей и как их стараются преодолеть.</w:t>
            </w:r>
          </w:p>
        </w:tc>
      </w:tr>
      <w:tr w:rsidR="00D81797" w:rsidRPr="006459F1" w14:paraId="69839C2B" w14:textId="77777777" w:rsidTr="00FF1F9C">
        <w:trPr>
          <w:trHeight w:val="510"/>
        </w:trPr>
        <w:tc>
          <w:tcPr>
            <w:tcW w:w="2910" w:type="dxa"/>
          </w:tcPr>
          <w:p w14:paraId="3F42BDBB" w14:textId="77777777" w:rsidR="00D81797" w:rsidRPr="00B24C1F" w:rsidRDefault="002B717F" w:rsidP="00D81797">
            <w:pPr>
              <w:jc w:val="both"/>
              <w:rPr>
                <w:rFonts w:ascii="Times New Roman" w:eastAsia="Times New Roman" w:hAnsi="Times New Roman"/>
                <w:bCs/>
                <w:i/>
                <w:iCs/>
                <w:color w:val="00B050"/>
                <w:sz w:val="20"/>
                <w:szCs w:val="20"/>
              </w:rPr>
            </w:pPr>
            <w:r>
              <w:rPr>
                <w:rFonts w:ascii="Times New Roman" w:hAnsi="Times New Roman" w:cs="Times New Roman"/>
                <w:i/>
                <w:sz w:val="20"/>
                <w:szCs w:val="20"/>
              </w:rPr>
              <w:t>УК-5.4.</w:t>
            </w:r>
            <w:r w:rsidR="00D81797" w:rsidRPr="00B70FAD">
              <w:rPr>
                <w:rFonts w:ascii="Times New Roman" w:hAnsi="Times New Roman" w:cs="Times New Roman"/>
                <w:i/>
                <w:sz w:val="20"/>
                <w:szCs w:val="20"/>
              </w:rPr>
              <w:t xml:space="preserve">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c>
          <w:tcPr>
            <w:tcW w:w="7722" w:type="dxa"/>
          </w:tcPr>
          <w:p w14:paraId="7E7584DF" w14:textId="77777777" w:rsidR="00D81797" w:rsidRPr="00FF1F9C" w:rsidRDefault="00F30278" w:rsidP="00D81797">
            <w:pPr>
              <w:jc w:val="both"/>
              <w:rPr>
                <w:rFonts w:ascii="Times New Roman" w:eastAsia="Times New Roman" w:hAnsi="Times New Roman"/>
                <w:bCs/>
                <w:iCs/>
                <w:sz w:val="20"/>
                <w:szCs w:val="20"/>
              </w:rPr>
            </w:pPr>
            <w:r w:rsidRPr="009B4FAE">
              <w:rPr>
                <w:rFonts w:ascii="Times New Roman" w:eastAsia="Times New Roman" w:hAnsi="Times New Roman"/>
                <w:bCs/>
                <w:i/>
                <w:iCs/>
                <w:sz w:val="20"/>
                <w:szCs w:val="20"/>
              </w:rPr>
              <w:t xml:space="preserve">Обучающийся владеет: </w:t>
            </w:r>
            <w:r w:rsidRPr="00B70FAD">
              <w:rPr>
                <w:rFonts w:ascii="Times New Roman" w:eastAsia="Times New Roman" w:hAnsi="Times New Roman"/>
                <w:i/>
                <w:iCs/>
                <w:sz w:val="20"/>
                <w:szCs w:val="20"/>
              </w:rPr>
              <w:t>навыками взаимодействия с представителями разных народов для обеспечения межнационального согласия, эффективной академической и профессиональной коммуникации.</w:t>
            </w:r>
          </w:p>
          <w:p w14:paraId="7D776C53" w14:textId="77777777" w:rsidR="00D81797" w:rsidRDefault="00D81797" w:rsidP="00D81797">
            <w:pPr>
              <w:jc w:val="both"/>
              <w:rPr>
                <w:rFonts w:ascii="Times New Roman" w:eastAsia="Times New Roman" w:hAnsi="Times New Roman"/>
                <w:bCs/>
                <w:i/>
                <w:iCs/>
                <w:sz w:val="20"/>
                <w:szCs w:val="20"/>
              </w:rPr>
            </w:pPr>
          </w:p>
        </w:tc>
      </w:tr>
      <w:tr w:rsidR="00501D23" w:rsidRPr="006459F1" w14:paraId="1D8D9A4F" w14:textId="77777777" w:rsidTr="00FF1F9C">
        <w:trPr>
          <w:trHeight w:val="743"/>
        </w:trPr>
        <w:tc>
          <w:tcPr>
            <w:tcW w:w="10632" w:type="dxa"/>
            <w:gridSpan w:val="2"/>
          </w:tcPr>
          <w:p w14:paraId="790B0CBD" w14:textId="77777777" w:rsidR="00501D23" w:rsidRPr="002A10AB" w:rsidRDefault="00501D23" w:rsidP="00501D23">
            <w:pPr>
              <w:jc w:val="both"/>
              <w:rPr>
                <w:rFonts w:ascii="Times New Roman" w:eastAsia="Times New Roman" w:hAnsi="Times New Roman"/>
                <w:bCs/>
                <w:i/>
                <w:iCs/>
                <w:sz w:val="20"/>
                <w:szCs w:val="20"/>
              </w:rPr>
            </w:pPr>
            <w:r w:rsidRPr="002A10AB">
              <w:rPr>
                <w:rFonts w:ascii="Times New Roman" w:eastAsia="Times New Roman" w:hAnsi="Times New Roman"/>
                <w:bCs/>
                <w:i/>
                <w:iCs/>
                <w:sz w:val="20"/>
                <w:szCs w:val="20"/>
              </w:rPr>
              <w:t>Примеры заданий</w:t>
            </w:r>
          </w:p>
          <w:p w14:paraId="37F496D0" w14:textId="77777777" w:rsidR="007D43F7" w:rsidRPr="002A10AB" w:rsidRDefault="00C66C05" w:rsidP="007A4AC0">
            <w:pPr>
              <w:pStyle w:val="af2"/>
              <w:shd w:val="clear" w:color="auto" w:fill="FFFFFF"/>
              <w:spacing w:before="0" w:beforeAutospacing="0" w:after="0" w:afterAutospacing="0"/>
              <w:rPr>
                <w:sz w:val="20"/>
                <w:szCs w:val="20"/>
              </w:rPr>
            </w:pPr>
            <w:r w:rsidRPr="002A10AB">
              <w:rPr>
                <w:sz w:val="20"/>
                <w:szCs w:val="20"/>
                <w:shd w:val="clear" w:color="auto" w:fill="FFFFFF"/>
              </w:rPr>
              <w:t>1</w:t>
            </w:r>
            <w:r w:rsidRPr="002A10AB">
              <w:rPr>
                <w:b/>
                <w:sz w:val="20"/>
                <w:szCs w:val="20"/>
                <w:shd w:val="clear" w:color="auto" w:fill="FFFFFF"/>
              </w:rPr>
              <w:t xml:space="preserve">. </w:t>
            </w:r>
            <w:r w:rsidR="00F06D7F" w:rsidRPr="002A10AB">
              <w:rPr>
                <w:b/>
                <w:sz w:val="20"/>
                <w:szCs w:val="20"/>
              </w:rPr>
              <w:t xml:space="preserve"> </w:t>
            </w:r>
            <w:r w:rsidR="007D43F7" w:rsidRPr="002A10AB">
              <w:rPr>
                <w:b/>
                <w:sz w:val="20"/>
                <w:szCs w:val="20"/>
              </w:rPr>
              <w:t xml:space="preserve"> Какой из признаков, в первую очередь, отличает этнические группы?</w:t>
            </w:r>
          </w:p>
          <w:p w14:paraId="3D4A6F9F"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1) общность профессиональных интересов</w:t>
            </w:r>
          </w:p>
          <w:p w14:paraId="6BA8FA3B"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lastRenderedPageBreak/>
              <w:t>2) сходный уровень дохода и качества жизни</w:t>
            </w:r>
          </w:p>
          <w:p w14:paraId="4C94909C"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3) общность исторического опыта, исторической памяти</w:t>
            </w:r>
          </w:p>
          <w:p w14:paraId="7A7C8F27"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4) принадлежность к единой возрастной группе</w:t>
            </w:r>
          </w:p>
          <w:p w14:paraId="178CCD3F" w14:textId="77777777" w:rsidR="007A4AC0" w:rsidRPr="002A10AB" w:rsidRDefault="007A4AC0" w:rsidP="007A4AC0">
            <w:pPr>
              <w:pStyle w:val="af2"/>
              <w:shd w:val="clear" w:color="auto" w:fill="FFFFFF"/>
              <w:spacing w:before="0" w:beforeAutospacing="0" w:after="0" w:afterAutospacing="0"/>
              <w:rPr>
                <w:sz w:val="20"/>
                <w:szCs w:val="20"/>
              </w:rPr>
            </w:pPr>
          </w:p>
          <w:p w14:paraId="0FAAA9F4" w14:textId="77777777" w:rsidR="007D43F7" w:rsidRPr="002A10AB" w:rsidRDefault="007A4AC0" w:rsidP="007A4AC0">
            <w:pPr>
              <w:pStyle w:val="af2"/>
              <w:shd w:val="clear" w:color="auto" w:fill="FFFFFF"/>
              <w:spacing w:before="0" w:beforeAutospacing="0" w:after="0" w:afterAutospacing="0"/>
              <w:rPr>
                <w:b/>
                <w:sz w:val="20"/>
                <w:szCs w:val="20"/>
              </w:rPr>
            </w:pPr>
            <w:r w:rsidRPr="002A10AB">
              <w:rPr>
                <w:sz w:val="20"/>
                <w:szCs w:val="20"/>
              </w:rPr>
              <w:t>2</w:t>
            </w:r>
            <w:r w:rsidRPr="002A10AB">
              <w:rPr>
                <w:b/>
                <w:sz w:val="20"/>
                <w:szCs w:val="20"/>
              </w:rPr>
              <w:t xml:space="preserve">. </w:t>
            </w:r>
            <w:r w:rsidR="007D43F7" w:rsidRPr="002A10AB">
              <w:rPr>
                <w:b/>
                <w:sz w:val="20"/>
                <w:szCs w:val="20"/>
              </w:rPr>
              <w:t>Верны ли следующие суждения о межнацио</w:t>
            </w:r>
            <w:r w:rsidR="007D43F7" w:rsidRPr="002A10AB">
              <w:rPr>
                <w:b/>
                <w:sz w:val="20"/>
                <w:szCs w:val="20"/>
              </w:rPr>
              <w:softHyphen/>
              <w:t>нальных отношениях?</w:t>
            </w:r>
          </w:p>
          <w:p w14:paraId="2146B4BC"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А. Межнациональные отношения вплетены в другие общественные отношения (политические, эко</w:t>
            </w:r>
            <w:r w:rsidRPr="002A10AB">
              <w:rPr>
                <w:sz w:val="20"/>
                <w:szCs w:val="20"/>
              </w:rPr>
              <w:softHyphen/>
              <w:t>номические, экологические, духовные, языковые).</w:t>
            </w:r>
          </w:p>
          <w:p w14:paraId="30904187"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Б. Межнациональные отношения существуют в чистом виде, в отрыве от других общественных отношений.</w:t>
            </w:r>
          </w:p>
          <w:p w14:paraId="292E987C"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1) верно толь</w:t>
            </w:r>
            <w:r w:rsidRPr="002A10AB">
              <w:rPr>
                <w:sz w:val="20"/>
                <w:szCs w:val="20"/>
              </w:rPr>
              <w:softHyphen/>
              <w:t>ко А 2) верно толь</w:t>
            </w:r>
            <w:r w:rsidRPr="002A10AB">
              <w:rPr>
                <w:sz w:val="20"/>
                <w:szCs w:val="20"/>
              </w:rPr>
              <w:softHyphen/>
              <w:t>ко Б</w:t>
            </w:r>
          </w:p>
          <w:p w14:paraId="7B9C889D"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3) верны оба суждения 4) оба суж</w:t>
            </w:r>
            <w:r w:rsidRPr="002A10AB">
              <w:rPr>
                <w:sz w:val="20"/>
                <w:szCs w:val="20"/>
              </w:rPr>
              <w:softHyphen/>
              <w:t>де</w:t>
            </w:r>
            <w:r w:rsidRPr="002A10AB">
              <w:rPr>
                <w:sz w:val="20"/>
                <w:szCs w:val="20"/>
              </w:rPr>
              <w:softHyphen/>
              <w:t>ния неверны</w:t>
            </w:r>
          </w:p>
          <w:p w14:paraId="3F31D862" w14:textId="77777777" w:rsidR="007A4AC0" w:rsidRPr="002A10AB" w:rsidRDefault="007A4AC0" w:rsidP="007A4AC0">
            <w:pPr>
              <w:pStyle w:val="af2"/>
              <w:shd w:val="clear" w:color="auto" w:fill="FFFFFF"/>
              <w:spacing w:before="0" w:beforeAutospacing="0" w:after="0" w:afterAutospacing="0"/>
              <w:rPr>
                <w:sz w:val="20"/>
                <w:szCs w:val="20"/>
              </w:rPr>
            </w:pPr>
          </w:p>
          <w:p w14:paraId="7647106C" w14:textId="77777777" w:rsidR="007D43F7" w:rsidRPr="002A10AB" w:rsidRDefault="007A4AC0" w:rsidP="007A4AC0">
            <w:pPr>
              <w:pStyle w:val="af2"/>
              <w:shd w:val="clear" w:color="auto" w:fill="FFFFFF"/>
              <w:spacing w:before="0" w:beforeAutospacing="0" w:after="0" w:afterAutospacing="0"/>
              <w:rPr>
                <w:b/>
                <w:sz w:val="20"/>
                <w:szCs w:val="20"/>
              </w:rPr>
            </w:pPr>
            <w:r w:rsidRPr="002A10AB">
              <w:rPr>
                <w:sz w:val="20"/>
                <w:szCs w:val="20"/>
              </w:rPr>
              <w:t xml:space="preserve">3. </w:t>
            </w:r>
            <w:r w:rsidR="007D43F7" w:rsidRPr="002A10AB">
              <w:rPr>
                <w:b/>
                <w:sz w:val="20"/>
                <w:szCs w:val="20"/>
              </w:rPr>
              <w:t>Одним из конституционных принципов национальной политики в Российской Федерации является:</w:t>
            </w:r>
          </w:p>
          <w:p w14:paraId="1F4E03DC"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1) преувеличение места и роли национально-культурной автономии в составе единого федеративного государства</w:t>
            </w:r>
          </w:p>
          <w:p w14:paraId="0EF6D5E2"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2) создание условий для разрозненного проживания малочисленных народов в национальной среде</w:t>
            </w:r>
          </w:p>
          <w:p w14:paraId="2E77F31A"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3) равноправие всех субъектов РФ во взаимоотношениях с федеральными органами государственной власти</w:t>
            </w:r>
          </w:p>
          <w:p w14:paraId="4AB60888"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4) приоритет прав человека, установление привилегий для «коренной» нации</w:t>
            </w:r>
          </w:p>
          <w:p w14:paraId="44722C50" w14:textId="77777777" w:rsidR="007A4AC0" w:rsidRPr="002A10AB" w:rsidRDefault="007A4AC0" w:rsidP="003918C7">
            <w:pPr>
              <w:rPr>
                <w:rFonts w:ascii="Times New Roman" w:eastAsia="Times New Roman" w:hAnsi="Times New Roman" w:cs="Times New Roman"/>
                <w:sz w:val="20"/>
                <w:szCs w:val="20"/>
                <w:shd w:val="clear" w:color="auto" w:fill="FFFFFF"/>
              </w:rPr>
            </w:pPr>
          </w:p>
          <w:p w14:paraId="6B1AC9E8" w14:textId="77777777" w:rsidR="003918C7" w:rsidRPr="002A10AB" w:rsidRDefault="007A4AC0" w:rsidP="003918C7">
            <w:pPr>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shd w:val="clear" w:color="auto" w:fill="FFFFFF"/>
              </w:rPr>
              <w:t xml:space="preserve">4. </w:t>
            </w:r>
            <w:r w:rsidR="003918C7" w:rsidRPr="002A10AB">
              <w:rPr>
                <w:rFonts w:ascii="Times New Roman" w:eastAsia="Times New Roman" w:hAnsi="Times New Roman" w:cs="Times New Roman"/>
                <w:sz w:val="20"/>
                <w:szCs w:val="20"/>
                <w:shd w:val="clear" w:color="auto" w:fill="FFFFFF"/>
              </w:rPr>
              <w:t>Какой орган исполнительной власти осуществляет функции по реализации государственных и федеральных программ в сфере межнациональных отношений, социальной и культурной адаптации и интеграции иностранных граждан в Российской Федерации?</w:t>
            </w:r>
          </w:p>
          <w:p w14:paraId="7DC0C91B" w14:textId="77777777" w:rsidR="003918C7" w:rsidRPr="002A10AB" w:rsidRDefault="003918C7" w:rsidP="003918C7">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1) Министерство внутренних дел</w:t>
            </w:r>
            <w:r w:rsidRPr="002A10AB">
              <w:rPr>
                <w:rFonts w:ascii="Times New Roman" w:eastAsia="Times New Roman" w:hAnsi="Times New Roman" w:cs="Times New Roman"/>
                <w:sz w:val="20"/>
                <w:szCs w:val="20"/>
              </w:rPr>
              <w:br/>
              <w:t>2) Министерство здравохранения</w:t>
            </w:r>
            <w:r w:rsidRPr="002A10AB">
              <w:rPr>
                <w:rFonts w:ascii="Times New Roman" w:eastAsia="Times New Roman" w:hAnsi="Times New Roman" w:cs="Times New Roman"/>
                <w:sz w:val="20"/>
                <w:szCs w:val="20"/>
              </w:rPr>
              <w:br/>
              <w:t>3) Министерство финансов</w:t>
            </w:r>
            <w:r w:rsidRPr="002A10AB">
              <w:rPr>
                <w:rFonts w:ascii="Times New Roman" w:eastAsia="Times New Roman" w:hAnsi="Times New Roman" w:cs="Times New Roman"/>
                <w:sz w:val="20"/>
                <w:szCs w:val="20"/>
              </w:rPr>
              <w:br/>
              <w:t>4) Федеральное агентство по делам национальностей</w:t>
            </w:r>
          </w:p>
          <w:p w14:paraId="67F00C83" w14:textId="77777777" w:rsidR="007D43F7" w:rsidRPr="002A10AB" w:rsidRDefault="007D43F7" w:rsidP="007D43F7">
            <w:pPr>
              <w:pStyle w:val="af2"/>
              <w:shd w:val="clear" w:color="auto" w:fill="FFFFFF"/>
              <w:spacing w:before="0" w:beforeAutospacing="0" w:line="306" w:lineRule="atLeast"/>
              <w:rPr>
                <w:rFonts w:ascii="Arial" w:hAnsi="Arial" w:cs="Arial"/>
              </w:rPr>
            </w:pPr>
          </w:p>
          <w:p w14:paraId="7F1CF998" w14:textId="77777777" w:rsidR="00344F42" w:rsidRPr="002A10AB" w:rsidRDefault="0017313F" w:rsidP="00F06D7F">
            <w:pPr>
              <w:jc w:val="both"/>
              <w:rPr>
                <w:rFonts w:ascii="Times New Roman" w:hAnsi="Times New Roman" w:cs="Times New Roman"/>
                <w:sz w:val="20"/>
                <w:szCs w:val="20"/>
              </w:rPr>
            </w:pPr>
            <w:r w:rsidRPr="002A10AB">
              <w:rPr>
                <w:rFonts w:ascii="Times New Roman" w:hAnsi="Times New Roman" w:cs="Times New Roman"/>
                <w:b/>
                <w:sz w:val="20"/>
                <w:szCs w:val="20"/>
              </w:rPr>
              <w:t xml:space="preserve">5. </w:t>
            </w:r>
            <w:r w:rsidR="00F06D7F" w:rsidRPr="002A10AB">
              <w:rPr>
                <w:rFonts w:ascii="Times New Roman" w:hAnsi="Times New Roman" w:cs="Times New Roman"/>
                <w:b/>
                <w:sz w:val="20"/>
                <w:szCs w:val="20"/>
              </w:rPr>
              <w:t>Перед вами набор слов. Распределите эти слова на положительные качества, которые свойственны толерантным</w:t>
            </w:r>
            <w:r w:rsidR="00F06D7F" w:rsidRPr="002A10AB">
              <w:rPr>
                <w:rFonts w:ascii="Times New Roman" w:hAnsi="Times New Roman" w:cs="Times New Roman"/>
                <w:sz w:val="20"/>
                <w:szCs w:val="20"/>
              </w:rPr>
              <w:t xml:space="preserve"> </w:t>
            </w:r>
            <w:r w:rsidR="00F06D7F" w:rsidRPr="002A10AB">
              <w:rPr>
                <w:rFonts w:ascii="Times New Roman" w:hAnsi="Times New Roman" w:cs="Times New Roman"/>
                <w:b/>
                <w:sz w:val="20"/>
                <w:szCs w:val="20"/>
              </w:rPr>
              <w:t>людям, и отрицательные черты, на которые следует обратить внимание и постараться искоренить их.</w:t>
            </w:r>
            <w:r w:rsidR="00F06D7F" w:rsidRPr="002A10AB">
              <w:rPr>
                <w:rFonts w:ascii="Times New Roman" w:hAnsi="Times New Roman" w:cs="Times New Roman"/>
                <w:sz w:val="20"/>
                <w:szCs w:val="20"/>
              </w:rPr>
              <w:t xml:space="preserve"> </w:t>
            </w:r>
          </w:p>
          <w:p w14:paraId="15A02DAA" w14:textId="77777777" w:rsidR="00FF1F9C" w:rsidRPr="002A10AB" w:rsidRDefault="00F06D7F" w:rsidP="00F06D7F">
            <w:pPr>
              <w:jc w:val="both"/>
              <w:rPr>
                <w:rFonts w:ascii="Times New Roman" w:hAnsi="Times New Roman" w:cs="Times New Roman"/>
              </w:rPr>
            </w:pPr>
            <w:r w:rsidRPr="002A10AB">
              <w:rPr>
                <w:rFonts w:ascii="Times New Roman" w:hAnsi="Times New Roman" w:cs="Times New Roman"/>
                <w:sz w:val="20"/>
                <w:szCs w:val="20"/>
              </w:rPr>
              <w:t>Равнодушие, эгоизм, доброта, черствость, отзывчивость, жалость, сочувствие, бездушие, человечность, злость, забота, зависть, внимание, ласка, жадность, сострадание, жестокость, человеколюбие, любовь, безжалостность</w:t>
            </w:r>
            <w:r w:rsidRPr="002A10AB">
              <w:rPr>
                <w:rFonts w:ascii="Times New Roman" w:hAnsi="Times New Roman" w:cs="Times New Roman"/>
              </w:rPr>
              <w:t>.</w:t>
            </w:r>
          </w:p>
          <w:p w14:paraId="3D048689" w14:textId="77777777" w:rsidR="0017313F" w:rsidRPr="002A10AB" w:rsidRDefault="0017313F" w:rsidP="00F06D7F">
            <w:pPr>
              <w:jc w:val="both"/>
              <w:rPr>
                <w:rFonts w:ascii="Times New Roman" w:eastAsia="Times New Roman" w:hAnsi="Times New Roman"/>
                <w:bCs/>
                <w:iCs/>
                <w:sz w:val="20"/>
                <w:szCs w:val="20"/>
              </w:rPr>
            </w:pPr>
          </w:p>
          <w:p w14:paraId="71A9FCF3" w14:textId="77777777" w:rsidR="0009183D" w:rsidRPr="002A10AB" w:rsidRDefault="0017313F" w:rsidP="00F06D7F">
            <w:pPr>
              <w:jc w:val="both"/>
              <w:rPr>
                <w:rFonts w:ascii="Times New Roman" w:eastAsia="Times New Roman" w:hAnsi="Times New Roman"/>
                <w:b/>
                <w:bCs/>
                <w:iCs/>
                <w:sz w:val="20"/>
                <w:szCs w:val="20"/>
              </w:rPr>
            </w:pPr>
            <w:r w:rsidRPr="002A10AB">
              <w:rPr>
                <w:rFonts w:ascii="Times New Roman" w:eastAsia="Times New Roman" w:hAnsi="Times New Roman"/>
                <w:bCs/>
                <w:iCs/>
                <w:sz w:val="20"/>
                <w:szCs w:val="20"/>
              </w:rPr>
              <w:t>6</w:t>
            </w:r>
            <w:r w:rsidR="0009183D" w:rsidRPr="002A10AB">
              <w:rPr>
                <w:rFonts w:ascii="Times New Roman" w:eastAsia="Times New Roman" w:hAnsi="Times New Roman"/>
                <w:bCs/>
                <w:iCs/>
                <w:sz w:val="20"/>
                <w:szCs w:val="20"/>
              </w:rPr>
              <w:t xml:space="preserve">. </w:t>
            </w:r>
            <w:r w:rsidR="0009183D" w:rsidRPr="002A10AB">
              <w:rPr>
                <w:rFonts w:ascii="Times New Roman" w:eastAsia="Times New Roman" w:hAnsi="Times New Roman"/>
                <w:b/>
                <w:bCs/>
                <w:iCs/>
                <w:sz w:val="20"/>
                <w:szCs w:val="20"/>
              </w:rPr>
              <w:t>Приведите формы приветствия/ благодарности/прощания на русском, узбекском, таджикском, туркменском, казахском, китайском и других известных вам языках.</w:t>
            </w:r>
          </w:p>
          <w:p w14:paraId="2159E58C" w14:textId="77777777" w:rsidR="0017313F" w:rsidRPr="002A10AB" w:rsidRDefault="0017313F" w:rsidP="00F06D7F">
            <w:pPr>
              <w:jc w:val="both"/>
              <w:rPr>
                <w:rStyle w:val="a3"/>
                <w:rFonts w:ascii="Times New Roman" w:hAnsi="Times New Roman" w:cs="Times New Roman"/>
                <w:sz w:val="20"/>
                <w:szCs w:val="20"/>
                <w:shd w:val="clear" w:color="auto" w:fill="FFFFFF"/>
              </w:rPr>
            </w:pPr>
          </w:p>
          <w:p w14:paraId="10C7FBA9" w14:textId="77777777" w:rsidR="003918C7" w:rsidRPr="002A10AB" w:rsidRDefault="0017313F" w:rsidP="00F06D7F">
            <w:pPr>
              <w:jc w:val="both"/>
              <w:rPr>
                <w:rFonts w:ascii="Times New Roman" w:hAnsi="Times New Roman" w:cs="Times New Roman"/>
                <w:sz w:val="20"/>
                <w:szCs w:val="20"/>
                <w:shd w:val="clear" w:color="auto" w:fill="FFFFFF"/>
              </w:rPr>
            </w:pPr>
            <w:r w:rsidRPr="002A10AB">
              <w:rPr>
                <w:rStyle w:val="a3"/>
                <w:rFonts w:ascii="Times New Roman" w:hAnsi="Times New Roman" w:cs="Times New Roman"/>
                <w:sz w:val="20"/>
                <w:szCs w:val="20"/>
                <w:shd w:val="clear" w:color="auto" w:fill="FFFFFF"/>
              </w:rPr>
              <w:t xml:space="preserve">7. </w:t>
            </w:r>
            <w:r w:rsidR="003918C7" w:rsidRPr="002A10AB">
              <w:rPr>
                <w:rStyle w:val="a3"/>
                <w:rFonts w:ascii="Times New Roman" w:hAnsi="Times New Roman" w:cs="Times New Roman"/>
                <w:sz w:val="20"/>
                <w:szCs w:val="20"/>
                <w:shd w:val="clear" w:color="auto" w:fill="FFFFFF"/>
              </w:rPr>
              <w:t>Гостеприимство – важная часть культуры народов России: хозяин должен уметь не только накормить, но и защитить гостей, показать им свое уважение. А где находится самое почетное место для гостя в домах народов России?</w:t>
            </w:r>
            <w:r w:rsidRPr="002A10AB">
              <w:rPr>
                <w:rStyle w:val="a3"/>
                <w:rFonts w:ascii="Times New Roman" w:hAnsi="Times New Roman" w:cs="Times New Roman"/>
                <w:sz w:val="20"/>
                <w:szCs w:val="20"/>
                <w:shd w:val="clear" w:color="auto" w:fill="FFFFFF"/>
              </w:rPr>
              <w:t xml:space="preserve"> 1) </w:t>
            </w:r>
            <w:r w:rsidR="003918C7" w:rsidRPr="002A10AB">
              <w:rPr>
                <w:rFonts w:ascii="Times New Roman" w:hAnsi="Times New Roman" w:cs="Times New Roman"/>
                <w:sz w:val="20"/>
                <w:szCs w:val="20"/>
                <w:shd w:val="clear" w:color="auto" w:fill="FFFFFF"/>
              </w:rPr>
              <w:t>Дальше от входа</w:t>
            </w:r>
            <w:r w:rsidRPr="002A10AB">
              <w:rPr>
                <w:rFonts w:ascii="Times New Roman" w:hAnsi="Times New Roman" w:cs="Times New Roman"/>
                <w:sz w:val="20"/>
                <w:szCs w:val="20"/>
                <w:shd w:val="clear" w:color="auto" w:fill="FFFFFF"/>
              </w:rPr>
              <w:t xml:space="preserve"> 2) </w:t>
            </w:r>
            <w:r w:rsidR="003918C7" w:rsidRPr="002A10AB">
              <w:rPr>
                <w:rFonts w:ascii="Times New Roman" w:hAnsi="Times New Roman" w:cs="Times New Roman"/>
                <w:sz w:val="20"/>
                <w:szCs w:val="20"/>
                <w:shd w:val="clear" w:color="auto" w:fill="FFFFFF"/>
              </w:rPr>
              <w:t>Ближе к входу</w:t>
            </w:r>
            <w:r w:rsidRPr="002A10AB">
              <w:rPr>
                <w:rFonts w:ascii="Times New Roman" w:hAnsi="Times New Roman" w:cs="Times New Roman"/>
                <w:sz w:val="20"/>
                <w:szCs w:val="20"/>
                <w:shd w:val="clear" w:color="auto" w:fill="FFFFFF"/>
              </w:rPr>
              <w:t xml:space="preserve"> 3) </w:t>
            </w:r>
            <w:r w:rsidR="003918C7" w:rsidRPr="002A10AB">
              <w:rPr>
                <w:rFonts w:ascii="Times New Roman" w:hAnsi="Times New Roman" w:cs="Times New Roman"/>
                <w:sz w:val="20"/>
                <w:szCs w:val="20"/>
                <w:shd w:val="clear" w:color="auto" w:fill="FFFFFF"/>
              </w:rPr>
              <w:t>В конце стола</w:t>
            </w:r>
          </w:p>
          <w:p w14:paraId="630E4707" w14:textId="77777777" w:rsidR="0017313F" w:rsidRPr="002A10AB" w:rsidRDefault="0017313F" w:rsidP="003918C7">
            <w:pPr>
              <w:shd w:val="clear" w:color="auto" w:fill="FFFFFF"/>
              <w:rPr>
                <w:rFonts w:ascii="Times New Roman" w:eastAsia="Times New Roman" w:hAnsi="Times New Roman" w:cs="Times New Roman"/>
                <w:sz w:val="20"/>
                <w:szCs w:val="20"/>
              </w:rPr>
            </w:pPr>
          </w:p>
          <w:p w14:paraId="35C7C012" w14:textId="77777777" w:rsidR="003918C7" w:rsidRPr="002A10AB" w:rsidRDefault="0017313F" w:rsidP="003918C7">
            <w:pPr>
              <w:shd w:val="clear" w:color="auto" w:fill="FFFFFF"/>
              <w:rPr>
                <w:rFonts w:ascii="Times New Roman" w:eastAsia="Times New Roman" w:hAnsi="Times New Roman" w:cs="Times New Roman"/>
                <w:b/>
                <w:sz w:val="20"/>
                <w:szCs w:val="20"/>
              </w:rPr>
            </w:pPr>
            <w:r w:rsidRPr="002A10AB">
              <w:rPr>
                <w:rFonts w:ascii="Times New Roman" w:eastAsia="Times New Roman" w:hAnsi="Times New Roman" w:cs="Times New Roman"/>
                <w:sz w:val="20"/>
                <w:szCs w:val="20"/>
              </w:rPr>
              <w:t>8</w:t>
            </w:r>
            <w:r w:rsidRPr="002A10AB">
              <w:rPr>
                <w:rFonts w:ascii="Times New Roman" w:eastAsia="Times New Roman" w:hAnsi="Times New Roman" w:cs="Times New Roman"/>
                <w:b/>
                <w:sz w:val="20"/>
                <w:szCs w:val="20"/>
              </w:rPr>
              <w:t xml:space="preserve">. </w:t>
            </w:r>
            <w:r w:rsidR="003918C7" w:rsidRPr="002A10AB">
              <w:rPr>
                <w:rFonts w:ascii="Times New Roman" w:eastAsia="Times New Roman" w:hAnsi="Times New Roman" w:cs="Times New Roman"/>
                <w:b/>
                <w:sz w:val="20"/>
                <w:szCs w:val="20"/>
              </w:rPr>
              <w:t>Что означают следующие</w:t>
            </w:r>
            <w:r w:rsidRPr="002A10AB">
              <w:rPr>
                <w:rFonts w:ascii="Times New Roman" w:eastAsia="Times New Roman" w:hAnsi="Times New Roman" w:cs="Times New Roman"/>
                <w:b/>
                <w:sz w:val="20"/>
                <w:szCs w:val="20"/>
              </w:rPr>
              <w:t xml:space="preserve"> поговорки? </w:t>
            </w:r>
          </w:p>
          <w:p w14:paraId="4B2034ED" w14:textId="77777777" w:rsidR="003918C7" w:rsidRPr="002A10AB" w:rsidRDefault="0017313F" w:rsidP="003918C7">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 xml:space="preserve">«Если говоришь, что </w:t>
            </w:r>
            <w:r w:rsidR="003918C7" w:rsidRPr="002A10AB">
              <w:rPr>
                <w:rFonts w:ascii="Times New Roman" w:eastAsia="Times New Roman" w:hAnsi="Times New Roman" w:cs="Times New Roman"/>
                <w:sz w:val="20"/>
                <w:szCs w:val="20"/>
              </w:rPr>
              <w:t>думаешь, так думай, что говоришь», «Кто говорит – тот сеет, кто</w:t>
            </w:r>
          </w:p>
          <w:p w14:paraId="2D9B3F64" w14:textId="77777777" w:rsidR="003918C7" w:rsidRPr="002A10AB" w:rsidRDefault="003918C7" w:rsidP="003918C7">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слушает – тот собирает»?</w:t>
            </w:r>
          </w:p>
          <w:p w14:paraId="37DBAA42" w14:textId="77777777" w:rsidR="0017313F" w:rsidRPr="002A10AB" w:rsidRDefault="0017313F" w:rsidP="007A4AC0">
            <w:pPr>
              <w:shd w:val="clear" w:color="auto" w:fill="FFFFFF"/>
              <w:rPr>
                <w:rFonts w:ascii="Times New Roman" w:eastAsia="Times New Roman" w:hAnsi="Times New Roman" w:cs="Times New Roman"/>
                <w:sz w:val="20"/>
                <w:szCs w:val="20"/>
              </w:rPr>
            </w:pPr>
          </w:p>
          <w:p w14:paraId="011F7208" w14:textId="77777777" w:rsidR="007A4AC0" w:rsidRPr="002A10AB" w:rsidRDefault="007A4AC0" w:rsidP="00B84B6A">
            <w:pPr>
              <w:pStyle w:val="a6"/>
              <w:numPr>
                <w:ilvl w:val="0"/>
                <w:numId w:val="11"/>
              </w:numPr>
              <w:shd w:val="clear" w:color="auto" w:fill="FFFFFF"/>
              <w:ind w:left="0" w:firstLine="349"/>
              <w:rPr>
                <w:rFonts w:ascii="Times New Roman" w:hAnsi="Times New Roman"/>
                <w:b/>
                <w:sz w:val="20"/>
                <w:szCs w:val="20"/>
              </w:rPr>
            </w:pPr>
            <w:r w:rsidRPr="002A10AB">
              <w:rPr>
                <w:rFonts w:ascii="Times New Roman" w:hAnsi="Times New Roman"/>
                <w:b/>
                <w:sz w:val="20"/>
                <w:szCs w:val="20"/>
              </w:rPr>
              <w:t>Трансформируйте предложенное сообщение таким образом,</w:t>
            </w:r>
            <w:r w:rsidR="0017313F" w:rsidRPr="002A10AB">
              <w:rPr>
                <w:rFonts w:ascii="Times New Roman" w:hAnsi="Times New Roman"/>
                <w:b/>
                <w:sz w:val="20"/>
                <w:szCs w:val="20"/>
              </w:rPr>
              <w:t xml:space="preserve"> </w:t>
            </w:r>
            <w:r w:rsidRPr="002A10AB">
              <w:rPr>
                <w:rFonts w:ascii="Times New Roman" w:hAnsi="Times New Roman"/>
                <w:b/>
                <w:sz w:val="20"/>
                <w:szCs w:val="20"/>
              </w:rPr>
              <w:t>чтобы при передаче в процессе межкультурной коммуникации его</w:t>
            </w:r>
            <w:r w:rsidR="0017313F" w:rsidRPr="002A10AB">
              <w:rPr>
                <w:rFonts w:ascii="Times New Roman" w:hAnsi="Times New Roman"/>
                <w:b/>
                <w:sz w:val="20"/>
                <w:szCs w:val="20"/>
              </w:rPr>
              <w:t xml:space="preserve"> </w:t>
            </w:r>
            <w:r w:rsidRPr="002A10AB">
              <w:rPr>
                <w:rFonts w:ascii="Times New Roman" w:hAnsi="Times New Roman"/>
                <w:b/>
                <w:sz w:val="20"/>
                <w:szCs w:val="20"/>
              </w:rPr>
              <w:t>содержание</w:t>
            </w:r>
            <w:r w:rsidR="0017313F" w:rsidRPr="002A10AB">
              <w:rPr>
                <w:rFonts w:ascii="Times New Roman" w:hAnsi="Times New Roman"/>
                <w:b/>
                <w:sz w:val="20"/>
                <w:szCs w:val="20"/>
              </w:rPr>
              <w:t xml:space="preserve"> </w:t>
            </w:r>
            <w:r w:rsidRPr="002A10AB">
              <w:rPr>
                <w:rFonts w:ascii="Times New Roman" w:hAnsi="Times New Roman"/>
                <w:b/>
                <w:sz w:val="20"/>
                <w:szCs w:val="20"/>
              </w:rPr>
              <w:t>было</w:t>
            </w:r>
            <w:r w:rsidR="0017313F" w:rsidRPr="002A10AB">
              <w:rPr>
                <w:rFonts w:ascii="Times New Roman" w:hAnsi="Times New Roman"/>
                <w:b/>
                <w:sz w:val="20"/>
                <w:szCs w:val="20"/>
              </w:rPr>
              <w:t xml:space="preserve"> </w:t>
            </w:r>
            <w:r w:rsidRPr="002A10AB">
              <w:rPr>
                <w:rFonts w:ascii="Times New Roman" w:hAnsi="Times New Roman"/>
                <w:b/>
                <w:sz w:val="20"/>
                <w:szCs w:val="20"/>
              </w:rPr>
              <w:t>максимально</w:t>
            </w:r>
            <w:r w:rsidR="0017313F" w:rsidRPr="002A10AB">
              <w:rPr>
                <w:rFonts w:ascii="Times New Roman" w:hAnsi="Times New Roman"/>
                <w:b/>
                <w:sz w:val="20"/>
                <w:szCs w:val="20"/>
              </w:rPr>
              <w:t xml:space="preserve"> </w:t>
            </w:r>
            <w:r w:rsidRPr="002A10AB">
              <w:rPr>
                <w:rFonts w:ascii="Times New Roman" w:hAnsi="Times New Roman"/>
                <w:b/>
                <w:sz w:val="20"/>
                <w:szCs w:val="20"/>
              </w:rPr>
              <w:t>понято</w:t>
            </w:r>
            <w:r w:rsidR="0017313F" w:rsidRPr="002A10AB">
              <w:rPr>
                <w:rFonts w:ascii="Times New Roman" w:hAnsi="Times New Roman"/>
                <w:b/>
                <w:sz w:val="20"/>
                <w:szCs w:val="20"/>
              </w:rPr>
              <w:t xml:space="preserve"> </w:t>
            </w:r>
            <w:r w:rsidRPr="002A10AB">
              <w:rPr>
                <w:rFonts w:ascii="Times New Roman" w:hAnsi="Times New Roman"/>
                <w:b/>
                <w:sz w:val="20"/>
                <w:szCs w:val="20"/>
              </w:rPr>
              <w:t>получателем</w:t>
            </w:r>
            <w:r w:rsidR="0017313F" w:rsidRPr="002A10AB">
              <w:rPr>
                <w:rFonts w:ascii="Times New Roman" w:hAnsi="Times New Roman"/>
                <w:b/>
                <w:sz w:val="20"/>
                <w:szCs w:val="20"/>
              </w:rPr>
              <w:t xml:space="preserve"> </w:t>
            </w:r>
            <w:r w:rsidRPr="002A10AB">
              <w:rPr>
                <w:rFonts w:ascii="Times New Roman" w:hAnsi="Times New Roman"/>
                <w:b/>
                <w:sz w:val="20"/>
                <w:szCs w:val="20"/>
              </w:rPr>
              <w:t>и</w:t>
            </w:r>
            <w:r w:rsidR="0017313F" w:rsidRPr="002A10AB">
              <w:rPr>
                <w:rFonts w:ascii="Times New Roman" w:hAnsi="Times New Roman"/>
                <w:b/>
                <w:sz w:val="20"/>
                <w:szCs w:val="20"/>
              </w:rPr>
              <w:t xml:space="preserve"> </w:t>
            </w:r>
            <w:r w:rsidRPr="002A10AB">
              <w:rPr>
                <w:rFonts w:ascii="Times New Roman" w:hAnsi="Times New Roman"/>
                <w:b/>
                <w:sz w:val="20"/>
                <w:szCs w:val="20"/>
              </w:rPr>
              <w:t>коммуникации была достигнута.</w:t>
            </w:r>
          </w:p>
          <w:p w14:paraId="2E665E65" w14:textId="77777777" w:rsidR="007A4AC0" w:rsidRPr="002A10AB" w:rsidRDefault="007A4AC0" w:rsidP="007A4AC0">
            <w:pPr>
              <w:shd w:val="clear" w:color="auto" w:fill="FFFFFF"/>
              <w:rPr>
                <w:rFonts w:ascii="Times New Roman" w:eastAsia="Times New Roman" w:hAnsi="Times New Roman" w:cs="Times New Roman"/>
                <w:i/>
                <w:sz w:val="20"/>
                <w:szCs w:val="20"/>
              </w:rPr>
            </w:pPr>
            <w:r w:rsidRPr="002A10AB">
              <w:rPr>
                <w:rFonts w:ascii="Times New Roman" w:eastAsia="Times New Roman" w:hAnsi="Times New Roman" w:cs="Times New Roman"/>
                <w:i/>
                <w:sz w:val="20"/>
                <w:szCs w:val="20"/>
              </w:rPr>
              <w:t>Я советую Вам купить билет в вагон СВ, но если это дорого,</w:t>
            </w:r>
            <w:r w:rsidR="0017313F" w:rsidRPr="002A10AB">
              <w:rPr>
                <w:rFonts w:ascii="Times New Roman" w:eastAsia="Times New Roman" w:hAnsi="Times New Roman" w:cs="Times New Roman"/>
                <w:i/>
                <w:sz w:val="20"/>
                <w:szCs w:val="20"/>
              </w:rPr>
              <w:t xml:space="preserve"> </w:t>
            </w:r>
            <w:r w:rsidRPr="002A10AB">
              <w:rPr>
                <w:rFonts w:ascii="Times New Roman" w:eastAsia="Times New Roman" w:hAnsi="Times New Roman" w:cs="Times New Roman"/>
                <w:i/>
                <w:sz w:val="20"/>
                <w:szCs w:val="20"/>
              </w:rPr>
              <w:t>можно приобрести билеты в купейном вагоне, а вариант плацкартного</w:t>
            </w:r>
            <w:r w:rsidR="0017313F" w:rsidRPr="002A10AB">
              <w:rPr>
                <w:rFonts w:ascii="Times New Roman" w:eastAsia="Times New Roman" w:hAnsi="Times New Roman" w:cs="Times New Roman"/>
                <w:i/>
                <w:sz w:val="20"/>
                <w:szCs w:val="20"/>
              </w:rPr>
              <w:t xml:space="preserve"> </w:t>
            </w:r>
            <w:r w:rsidRPr="002A10AB">
              <w:rPr>
                <w:rFonts w:ascii="Times New Roman" w:eastAsia="Times New Roman" w:hAnsi="Times New Roman" w:cs="Times New Roman"/>
                <w:i/>
                <w:sz w:val="20"/>
                <w:szCs w:val="20"/>
              </w:rPr>
              <w:t>и общего вагона Вам совершенно не подходят, слишком далеко ехать.</w:t>
            </w:r>
          </w:p>
          <w:p w14:paraId="28401918" w14:textId="77777777" w:rsidR="007A4AC0" w:rsidRPr="002A10AB" w:rsidRDefault="007A4AC0" w:rsidP="007A4AC0">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Для справки:</w:t>
            </w:r>
          </w:p>
          <w:p w14:paraId="3E0F68E0" w14:textId="77777777" w:rsidR="007A4AC0" w:rsidRPr="002A10AB" w:rsidRDefault="007A4AC0" w:rsidP="007A4AC0">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Вагон СВ – спальный вагон, в котором располагаются двухместные</w:t>
            </w:r>
            <w:r w:rsidR="0017313F" w:rsidRPr="002A10AB">
              <w:rPr>
                <w:rFonts w:ascii="Times New Roman" w:eastAsia="Times New Roman" w:hAnsi="Times New Roman" w:cs="Times New Roman"/>
                <w:sz w:val="20"/>
                <w:szCs w:val="20"/>
              </w:rPr>
              <w:t xml:space="preserve"> </w:t>
            </w:r>
            <w:r w:rsidRPr="002A10AB">
              <w:rPr>
                <w:rFonts w:ascii="Times New Roman" w:eastAsia="Times New Roman" w:hAnsi="Times New Roman" w:cs="Times New Roman"/>
                <w:sz w:val="20"/>
                <w:szCs w:val="20"/>
              </w:rPr>
              <w:t>купе, самый комфортабельный и дорогой вагон.</w:t>
            </w:r>
          </w:p>
          <w:p w14:paraId="70372F94" w14:textId="77777777" w:rsidR="007A4AC0" w:rsidRPr="002A10AB" w:rsidRDefault="007A4AC0" w:rsidP="007A4AC0">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Купейный вагон включает закрывающиеся четырѐхместные купе,</w:t>
            </w:r>
            <w:r w:rsidR="0017313F" w:rsidRPr="002A10AB">
              <w:rPr>
                <w:rFonts w:ascii="Times New Roman" w:eastAsia="Times New Roman" w:hAnsi="Times New Roman" w:cs="Times New Roman"/>
                <w:sz w:val="20"/>
                <w:szCs w:val="20"/>
              </w:rPr>
              <w:t xml:space="preserve"> </w:t>
            </w:r>
            <w:r w:rsidRPr="002A10AB">
              <w:rPr>
                <w:rFonts w:ascii="Times New Roman" w:eastAsia="Times New Roman" w:hAnsi="Times New Roman" w:cs="Times New Roman"/>
                <w:sz w:val="20"/>
                <w:szCs w:val="20"/>
              </w:rPr>
              <w:t>где у каждого пассажира есть своя полка: верхняя или нижняя.</w:t>
            </w:r>
          </w:p>
          <w:p w14:paraId="10292CF7" w14:textId="77777777" w:rsidR="007A4AC0" w:rsidRPr="002A10AB" w:rsidRDefault="007A4AC0" w:rsidP="007A4AC0">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Плацкартный вагон состоит из открытых четырѐхместных купе, у</w:t>
            </w:r>
            <w:r w:rsidR="0017313F" w:rsidRPr="002A10AB">
              <w:rPr>
                <w:rFonts w:ascii="Times New Roman" w:eastAsia="Times New Roman" w:hAnsi="Times New Roman" w:cs="Times New Roman"/>
                <w:sz w:val="20"/>
                <w:szCs w:val="20"/>
              </w:rPr>
              <w:t xml:space="preserve"> </w:t>
            </w:r>
            <w:r w:rsidRPr="002A10AB">
              <w:rPr>
                <w:rFonts w:ascii="Times New Roman" w:eastAsia="Times New Roman" w:hAnsi="Times New Roman" w:cs="Times New Roman"/>
                <w:sz w:val="20"/>
                <w:szCs w:val="20"/>
              </w:rPr>
              <w:t>каждого пассажира также есть своя полка.</w:t>
            </w:r>
          </w:p>
          <w:p w14:paraId="16AEBE4C" w14:textId="77777777" w:rsidR="007A4AC0" w:rsidRPr="002A10AB" w:rsidRDefault="007A4AC0" w:rsidP="007A4AC0">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Общий вагон выглядит так же, как и плацкартный, но у каждого</w:t>
            </w:r>
            <w:r w:rsidR="0017313F" w:rsidRPr="002A10AB">
              <w:rPr>
                <w:rFonts w:ascii="Times New Roman" w:eastAsia="Times New Roman" w:hAnsi="Times New Roman" w:cs="Times New Roman"/>
                <w:sz w:val="20"/>
                <w:szCs w:val="20"/>
              </w:rPr>
              <w:t xml:space="preserve"> </w:t>
            </w:r>
            <w:r w:rsidRPr="002A10AB">
              <w:rPr>
                <w:rFonts w:ascii="Times New Roman" w:eastAsia="Times New Roman" w:hAnsi="Times New Roman" w:cs="Times New Roman"/>
                <w:sz w:val="20"/>
                <w:szCs w:val="20"/>
              </w:rPr>
              <w:t>пассажира есть место только для сидения.</w:t>
            </w:r>
          </w:p>
          <w:p w14:paraId="48C736C9" w14:textId="77777777" w:rsidR="003918C7" w:rsidRPr="002A10AB" w:rsidRDefault="003918C7" w:rsidP="007A4AC0">
            <w:pPr>
              <w:shd w:val="clear" w:color="auto" w:fill="FFFFFF"/>
              <w:rPr>
                <w:rFonts w:ascii="Times New Roman" w:eastAsia="Times New Roman" w:hAnsi="Times New Roman"/>
                <w:bCs/>
                <w:iCs/>
                <w:sz w:val="20"/>
                <w:szCs w:val="20"/>
              </w:rPr>
            </w:pPr>
          </w:p>
        </w:tc>
      </w:tr>
    </w:tbl>
    <w:p w14:paraId="5C6581A5" w14:textId="77777777" w:rsidR="00183DAF" w:rsidRDefault="00183DAF" w:rsidP="0060281C">
      <w:pPr>
        <w:spacing w:after="0" w:line="240" w:lineRule="auto"/>
        <w:ind w:firstLine="709"/>
        <w:jc w:val="both"/>
        <w:rPr>
          <w:rFonts w:ascii="Times New Roman" w:eastAsia="Times New Roman" w:hAnsi="Times New Roman"/>
          <w:b/>
          <w:bCs/>
          <w:i/>
          <w:iCs/>
          <w:sz w:val="24"/>
          <w:szCs w:val="24"/>
          <w:highlight w:val="yellow"/>
        </w:rPr>
      </w:pPr>
    </w:p>
    <w:p w14:paraId="3D2B7294" w14:textId="77777777" w:rsidR="007A3A5E" w:rsidRPr="007A3A5E" w:rsidRDefault="007A3A5E" w:rsidP="001E3FBB">
      <w:pPr>
        <w:spacing w:after="0" w:line="240" w:lineRule="auto"/>
        <w:ind w:firstLine="709"/>
        <w:jc w:val="both"/>
        <w:rPr>
          <w:rFonts w:ascii="Times New Roman" w:eastAsia="Times New Roman" w:hAnsi="Times New Roman"/>
          <w:b/>
          <w:iCs/>
          <w:sz w:val="24"/>
          <w:szCs w:val="24"/>
        </w:rPr>
      </w:pPr>
      <w:r w:rsidRPr="007A3A5E">
        <w:rPr>
          <w:rFonts w:ascii="Times New Roman" w:eastAsia="Times New Roman" w:hAnsi="Times New Roman"/>
          <w:b/>
          <w:iCs/>
          <w:sz w:val="24"/>
          <w:szCs w:val="24"/>
        </w:rPr>
        <w:t>2.3.  Перечень вопросов для подготовки обучающихся к промежуточной аттестации</w:t>
      </w:r>
    </w:p>
    <w:p w14:paraId="46D77739" w14:textId="77777777" w:rsidR="0009183D" w:rsidRPr="00143B1B" w:rsidRDefault="0009183D" w:rsidP="0009183D">
      <w:pPr>
        <w:shd w:val="clear" w:color="auto" w:fill="FFFFFF"/>
        <w:spacing w:after="0" w:line="240" w:lineRule="auto"/>
        <w:rPr>
          <w:rFonts w:eastAsia="Times New Roman" w:cs="Times New Roman"/>
          <w:color w:val="34343C"/>
          <w:sz w:val="23"/>
          <w:szCs w:val="23"/>
        </w:rPr>
      </w:pPr>
    </w:p>
    <w:p w14:paraId="5305AF48" w14:textId="77777777" w:rsidR="00085C3B" w:rsidRPr="006538D0" w:rsidRDefault="0009183D" w:rsidP="00143B1B">
      <w:pPr>
        <w:spacing w:after="0" w:line="240" w:lineRule="auto"/>
        <w:jc w:val="both"/>
        <w:rPr>
          <w:rFonts w:ascii="Times New Roman" w:hAnsi="Times New Roman" w:cs="Times New Roman"/>
          <w:sz w:val="24"/>
          <w:szCs w:val="24"/>
        </w:rPr>
      </w:pPr>
      <w:r w:rsidRPr="006538D0">
        <w:rPr>
          <w:rFonts w:ascii="Times New Roman" w:eastAsia="Times New Roman" w:hAnsi="Times New Roman" w:cs="Times New Roman"/>
          <w:color w:val="34343C"/>
          <w:sz w:val="24"/>
          <w:szCs w:val="24"/>
        </w:rPr>
        <w:t>1</w:t>
      </w:r>
      <w:r w:rsidR="00143B1B" w:rsidRPr="006538D0">
        <w:rPr>
          <w:rFonts w:ascii="Times New Roman" w:eastAsia="Times New Roman" w:hAnsi="Times New Roman" w:cs="Times New Roman"/>
          <w:color w:val="34343C"/>
          <w:sz w:val="24"/>
          <w:szCs w:val="24"/>
        </w:rPr>
        <w:t>.</w:t>
      </w:r>
      <w:r w:rsidRPr="006538D0">
        <w:rPr>
          <w:rFonts w:ascii="Times New Roman" w:eastAsia="Times New Roman" w:hAnsi="Times New Roman" w:cs="Times New Roman"/>
          <w:color w:val="34343C"/>
          <w:sz w:val="24"/>
          <w:szCs w:val="24"/>
        </w:rPr>
        <w:t xml:space="preserve"> </w:t>
      </w:r>
      <w:r w:rsidR="00085C3B" w:rsidRPr="006538D0">
        <w:rPr>
          <w:rFonts w:ascii="Times New Roman" w:hAnsi="Times New Roman" w:cs="Times New Roman"/>
          <w:sz w:val="24"/>
          <w:szCs w:val="24"/>
        </w:rPr>
        <w:t xml:space="preserve">Общие сведения о России (Российской Федерации). </w:t>
      </w:r>
      <w:r w:rsidR="00085C3B" w:rsidRPr="006538D0">
        <w:rPr>
          <w:rFonts w:ascii="Times New Roman" w:hAnsi="Times New Roman" w:cs="Times New Roman"/>
          <w:sz w:val="24"/>
          <w:szCs w:val="24"/>
          <w:shd w:val="clear" w:color="auto" w:fill="FFFFFF"/>
        </w:rPr>
        <w:t>Письменность на Руси. Азбука Кирилла и Мефодия. Кириллица.</w:t>
      </w:r>
    </w:p>
    <w:p w14:paraId="1C223460" w14:textId="77777777" w:rsidR="00085C3B" w:rsidRPr="006538D0" w:rsidRDefault="00143B1B" w:rsidP="00143B1B">
      <w:pPr>
        <w:shd w:val="clear" w:color="auto" w:fill="FFFFFF"/>
        <w:spacing w:after="0" w:line="240" w:lineRule="auto"/>
        <w:rPr>
          <w:rFonts w:ascii="Times New Roman" w:hAnsi="Times New Roman" w:cs="Times New Roman"/>
          <w:sz w:val="24"/>
          <w:szCs w:val="24"/>
          <w:shd w:val="clear" w:color="auto" w:fill="FFFFFF"/>
        </w:rPr>
      </w:pPr>
      <w:r w:rsidRPr="006538D0">
        <w:rPr>
          <w:rFonts w:ascii="Times New Roman" w:hAnsi="Times New Roman" w:cs="Times New Roman"/>
          <w:sz w:val="24"/>
          <w:szCs w:val="24"/>
          <w:shd w:val="clear" w:color="auto" w:fill="FFFFFF"/>
        </w:rPr>
        <w:t xml:space="preserve">2. </w:t>
      </w:r>
      <w:r w:rsidR="00085C3B" w:rsidRPr="006538D0">
        <w:rPr>
          <w:rFonts w:ascii="Times New Roman" w:hAnsi="Times New Roman" w:cs="Times New Roman"/>
          <w:sz w:val="24"/>
          <w:szCs w:val="24"/>
          <w:shd w:val="clear" w:color="auto" w:fill="FFFFFF"/>
        </w:rPr>
        <w:t>Русский язык среди других языков мира.</w:t>
      </w:r>
    </w:p>
    <w:p w14:paraId="67400AD5" w14:textId="77777777" w:rsidR="00085C3B" w:rsidRPr="006538D0" w:rsidRDefault="00143B1B" w:rsidP="00143B1B">
      <w:pPr>
        <w:shd w:val="clear" w:color="auto" w:fill="FFFFFF"/>
        <w:spacing w:after="0" w:line="240" w:lineRule="auto"/>
        <w:rPr>
          <w:rFonts w:ascii="Times New Roman" w:hAnsi="Times New Roman" w:cs="Times New Roman"/>
          <w:sz w:val="24"/>
          <w:szCs w:val="24"/>
          <w:shd w:val="clear" w:color="auto" w:fill="FFFFFF"/>
        </w:rPr>
      </w:pPr>
      <w:r w:rsidRPr="006538D0">
        <w:rPr>
          <w:rFonts w:ascii="Times New Roman" w:hAnsi="Times New Roman" w:cs="Times New Roman"/>
          <w:sz w:val="24"/>
          <w:szCs w:val="24"/>
          <w:shd w:val="clear" w:color="auto" w:fill="FFFFFF"/>
        </w:rPr>
        <w:t xml:space="preserve">3. </w:t>
      </w:r>
      <w:r w:rsidR="00085C3B" w:rsidRPr="006538D0">
        <w:rPr>
          <w:rFonts w:ascii="Times New Roman" w:hAnsi="Times New Roman" w:cs="Times New Roman"/>
          <w:sz w:val="24"/>
          <w:szCs w:val="24"/>
          <w:shd w:val="clear" w:color="auto" w:fill="FFFFFF"/>
        </w:rPr>
        <w:t>Национальный состав населения России.</w:t>
      </w:r>
    </w:p>
    <w:p w14:paraId="1EEC83EB" w14:textId="77777777" w:rsidR="00085C3B" w:rsidRPr="002B717F" w:rsidRDefault="00143B1B" w:rsidP="00143B1B">
      <w:pPr>
        <w:shd w:val="clear" w:color="auto" w:fill="FFFFFF"/>
        <w:spacing w:after="0" w:line="240" w:lineRule="auto"/>
        <w:rPr>
          <w:rFonts w:ascii="Times New Roman" w:eastAsia="Times New Roman" w:hAnsi="Times New Roman" w:cs="Times New Roman"/>
          <w:color w:val="000000" w:themeColor="text1"/>
          <w:sz w:val="24"/>
          <w:szCs w:val="24"/>
        </w:rPr>
      </w:pPr>
      <w:r w:rsidRPr="002B717F">
        <w:rPr>
          <w:rFonts w:ascii="Times New Roman" w:eastAsia="Times New Roman" w:hAnsi="Times New Roman" w:cs="Times New Roman"/>
          <w:color w:val="000000" w:themeColor="text1"/>
          <w:sz w:val="24"/>
          <w:szCs w:val="24"/>
        </w:rPr>
        <w:t xml:space="preserve">4. </w:t>
      </w:r>
      <w:r w:rsidR="00085C3B" w:rsidRPr="002B717F">
        <w:rPr>
          <w:rFonts w:ascii="Times New Roman" w:eastAsia="Times New Roman" w:hAnsi="Times New Roman" w:cs="Times New Roman"/>
          <w:color w:val="000000" w:themeColor="text1"/>
          <w:sz w:val="24"/>
          <w:szCs w:val="24"/>
        </w:rPr>
        <w:t>Русский речевой этикет</w:t>
      </w:r>
      <w:r w:rsidR="00085C3B" w:rsidRPr="002B717F">
        <w:rPr>
          <w:rFonts w:ascii="Times New Roman" w:hAnsi="Times New Roman" w:cs="Times New Roman"/>
          <w:color w:val="000000" w:themeColor="text1"/>
          <w:sz w:val="24"/>
          <w:szCs w:val="24"/>
        </w:rPr>
        <w:t xml:space="preserve"> </w:t>
      </w:r>
      <w:r w:rsidR="00085C3B" w:rsidRPr="002B717F">
        <w:rPr>
          <w:rFonts w:ascii="Times New Roman" w:eastAsia="Times New Roman" w:hAnsi="Times New Roman" w:cs="Times New Roman"/>
          <w:color w:val="000000" w:themeColor="text1"/>
          <w:sz w:val="24"/>
          <w:szCs w:val="24"/>
        </w:rPr>
        <w:t>Правила поведения и социальные нормы в России.</w:t>
      </w:r>
    </w:p>
    <w:p w14:paraId="728D8F7B" w14:textId="77777777" w:rsidR="00085C3B" w:rsidRPr="006538D0" w:rsidRDefault="00143B1B" w:rsidP="00143B1B">
      <w:pPr>
        <w:shd w:val="clear" w:color="auto" w:fill="FFFFFF"/>
        <w:spacing w:after="0" w:line="240" w:lineRule="auto"/>
        <w:rPr>
          <w:rFonts w:ascii="Times New Roman" w:hAnsi="Times New Roman" w:cs="Times New Roman"/>
          <w:sz w:val="24"/>
          <w:szCs w:val="24"/>
          <w:shd w:val="clear" w:color="auto" w:fill="FFFFFF"/>
        </w:rPr>
      </w:pPr>
      <w:r w:rsidRPr="006538D0">
        <w:rPr>
          <w:rFonts w:ascii="Times New Roman" w:hAnsi="Times New Roman" w:cs="Times New Roman"/>
          <w:sz w:val="24"/>
          <w:szCs w:val="24"/>
          <w:shd w:val="clear" w:color="auto" w:fill="FFFFFF"/>
        </w:rPr>
        <w:t xml:space="preserve">5. </w:t>
      </w:r>
      <w:r w:rsidR="00085C3B" w:rsidRPr="006538D0">
        <w:rPr>
          <w:rFonts w:ascii="Times New Roman" w:hAnsi="Times New Roman" w:cs="Times New Roman"/>
          <w:sz w:val="24"/>
          <w:szCs w:val="24"/>
          <w:shd w:val="clear" w:color="auto" w:fill="FFFFFF"/>
        </w:rPr>
        <w:t>Известные и знаменитые русские люди</w:t>
      </w:r>
    </w:p>
    <w:p w14:paraId="3BC65BF8" w14:textId="77777777" w:rsidR="00085C3B" w:rsidRPr="006538D0" w:rsidRDefault="00143B1B" w:rsidP="00143B1B">
      <w:pPr>
        <w:spacing w:after="0"/>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 xml:space="preserve">6. </w:t>
      </w:r>
      <w:r w:rsidR="00085C3B" w:rsidRPr="006538D0">
        <w:rPr>
          <w:rFonts w:ascii="Times New Roman" w:eastAsia="Times New Roman" w:hAnsi="Times New Roman" w:cs="Times New Roman"/>
          <w:sz w:val="24"/>
          <w:szCs w:val="24"/>
        </w:rPr>
        <w:t>Народные традиции России</w:t>
      </w:r>
      <w:r w:rsidRPr="006538D0">
        <w:rPr>
          <w:rFonts w:ascii="Times New Roman" w:eastAsia="Times New Roman" w:hAnsi="Times New Roman" w:cs="Times New Roman"/>
          <w:sz w:val="24"/>
          <w:szCs w:val="24"/>
        </w:rPr>
        <w:t>.</w:t>
      </w:r>
    </w:p>
    <w:p w14:paraId="43C2FD5B" w14:textId="77777777" w:rsidR="00085C3B" w:rsidRPr="006538D0" w:rsidRDefault="00143B1B" w:rsidP="00143B1B">
      <w:pPr>
        <w:spacing w:after="0"/>
        <w:rPr>
          <w:rFonts w:ascii="Times New Roman" w:hAnsi="Times New Roman" w:cs="Times New Roman"/>
          <w:sz w:val="24"/>
          <w:szCs w:val="24"/>
        </w:rPr>
      </w:pPr>
      <w:r w:rsidRPr="006538D0">
        <w:rPr>
          <w:rFonts w:ascii="Times New Roman" w:hAnsi="Times New Roman" w:cs="Times New Roman"/>
          <w:sz w:val="24"/>
          <w:szCs w:val="24"/>
        </w:rPr>
        <w:lastRenderedPageBreak/>
        <w:t xml:space="preserve">7. </w:t>
      </w:r>
      <w:r w:rsidR="00085C3B" w:rsidRPr="006538D0">
        <w:rPr>
          <w:rFonts w:ascii="Times New Roman" w:hAnsi="Times New Roman" w:cs="Times New Roman"/>
          <w:sz w:val="24"/>
          <w:szCs w:val="24"/>
        </w:rPr>
        <w:t>Традиционные религии России</w:t>
      </w:r>
      <w:r w:rsidRPr="006538D0">
        <w:rPr>
          <w:rFonts w:ascii="Times New Roman" w:hAnsi="Times New Roman" w:cs="Times New Roman"/>
          <w:sz w:val="24"/>
          <w:szCs w:val="24"/>
        </w:rPr>
        <w:t>.</w:t>
      </w:r>
    </w:p>
    <w:p w14:paraId="2A7E51BE" w14:textId="77777777" w:rsidR="00085C3B" w:rsidRPr="006538D0" w:rsidRDefault="00143B1B" w:rsidP="00143B1B">
      <w:pPr>
        <w:spacing w:after="0"/>
        <w:rPr>
          <w:rFonts w:ascii="Times New Roman" w:hAnsi="Times New Roman" w:cs="Times New Roman"/>
          <w:sz w:val="24"/>
          <w:szCs w:val="24"/>
        </w:rPr>
      </w:pPr>
      <w:r w:rsidRPr="006538D0">
        <w:rPr>
          <w:rFonts w:ascii="Times New Roman" w:hAnsi="Times New Roman" w:cs="Times New Roman"/>
          <w:sz w:val="24"/>
          <w:szCs w:val="24"/>
        </w:rPr>
        <w:t xml:space="preserve">8. </w:t>
      </w:r>
      <w:r w:rsidR="00085C3B" w:rsidRPr="006538D0">
        <w:rPr>
          <w:rFonts w:ascii="Times New Roman" w:hAnsi="Times New Roman" w:cs="Times New Roman"/>
          <w:sz w:val="24"/>
          <w:szCs w:val="24"/>
        </w:rPr>
        <w:t>Традиционные российские духовно-нравственные ценности.</w:t>
      </w:r>
    </w:p>
    <w:p w14:paraId="4B12BD04" w14:textId="77777777" w:rsidR="00085C3B" w:rsidRPr="006538D0" w:rsidRDefault="00143B1B" w:rsidP="00143B1B">
      <w:pPr>
        <w:spacing w:after="0"/>
        <w:rPr>
          <w:rFonts w:ascii="Times New Roman" w:hAnsi="Times New Roman" w:cs="Times New Roman"/>
          <w:sz w:val="24"/>
          <w:szCs w:val="24"/>
          <w:shd w:val="clear" w:color="auto" w:fill="FFFFFF"/>
        </w:rPr>
      </w:pPr>
      <w:r w:rsidRPr="006538D0">
        <w:rPr>
          <w:rFonts w:ascii="Times New Roman" w:hAnsi="Times New Roman" w:cs="Times New Roman"/>
          <w:sz w:val="24"/>
          <w:szCs w:val="24"/>
          <w:shd w:val="clear" w:color="auto" w:fill="FFFFFF"/>
        </w:rPr>
        <w:t xml:space="preserve">9. </w:t>
      </w:r>
      <w:r w:rsidR="00085C3B" w:rsidRPr="006538D0">
        <w:rPr>
          <w:rFonts w:ascii="Times New Roman" w:hAnsi="Times New Roman" w:cs="Times New Roman"/>
          <w:sz w:val="24"/>
          <w:szCs w:val="24"/>
          <w:shd w:val="clear" w:color="auto" w:fill="FFFFFF"/>
        </w:rPr>
        <w:t>Русская национальная кухня.</w:t>
      </w:r>
    </w:p>
    <w:p w14:paraId="28EA17E0" w14:textId="77777777" w:rsidR="00143B1B" w:rsidRPr="006538D0" w:rsidRDefault="00143B1B" w:rsidP="00143B1B">
      <w:pPr>
        <w:spacing w:after="0"/>
        <w:rPr>
          <w:rFonts w:ascii="Times New Roman" w:hAnsi="Times New Roman" w:cs="Times New Roman"/>
          <w:sz w:val="24"/>
          <w:szCs w:val="24"/>
        </w:rPr>
      </w:pPr>
      <w:r w:rsidRPr="006538D0">
        <w:rPr>
          <w:rFonts w:ascii="Times New Roman" w:hAnsi="Times New Roman" w:cs="Times New Roman"/>
          <w:sz w:val="24"/>
          <w:szCs w:val="24"/>
        </w:rPr>
        <w:t xml:space="preserve">10. </w:t>
      </w:r>
      <w:r w:rsidR="00085C3B" w:rsidRPr="006538D0">
        <w:rPr>
          <w:rFonts w:ascii="Times New Roman" w:hAnsi="Times New Roman" w:cs="Times New Roman"/>
          <w:sz w:val="24"/>
          <w:szCs w:val="24"/>
        </w:rPr>
        <w:t>Традиционные праздники России</w:t>
      </w:r>
      <w:r w:rsidRPr="006538D0">
        <w:rPr>
          <w:rFonts w:ascii="Times New Roman" w:hAnsi="Times New Roman" w:cs="Times New Roman"/>
          <w:sz w:val="24"/>
          <w:szCs w:val="24"/>
        </w:rPr>
        <w:t>.</w:t>
      </w:r>
    </w:p>
    <w:p w14:paraId="37A2A28D" w14:textId="77777777" w:rsidR="00143B1B" w:rsidRPr="006538D0" w:rsidRDefault="00143B1B" w:rsidP="00143B1B">
      <w:pPr>
        <w:spacing w:after="0"/>
        <w:rPr>
          <w:rFonts w:ascii="Times New Roman" w:eastAsia="Times New Roman" w:hAnsi="Times New Roman" w:cs="Times New Roman"/>
          <w:b/>
          <w:sz w:val="24"/>
          <w:szCs w:val="24"/>
        </w:rPr>
      </w:pPr>
      <w:r w:rsidRPr="006538D0">
        <w:rPr>
          <w:rFonts w:ascii="Times New Roman" w:hAnsi="Times New Roman" w:cs="Times New Roman"/>
          <w:sz w:val="24"/>
          <w:szCs w:val="24"/>
          <w:shd w:val="clear" w:color="auto" w:fill="FFFFFF"/>
        </w:rPr>
        <w:t>11. Этика телефонного разговора.</w:t>
      </w:r>
    </w:p>
    <w:p w14:paraId="7542BB35" w14:textId="77777777" w:rsidR="00143B1B" w:rsidRPr="006538D0" w:rsidRDefault="00143B1B" w:rsidP="00143B1B">
      <w:pPr>
        <w:shd w:val="clear" w:color="auto" w:fill="FFFFFF"/>
        <w:spacing w:after="0" w:line="240" w:lineRule="auto"/>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 xml:space="preserve">12. Раскройте суть понятия «толерантность». </w:t>
      </w:r>
    </w:p>
    <w:p w14:paraId="1C14E51B" w14:textId="77777777" w:rsidR="00143B1B" w:rsidRPr="006538D0" w:rsidRDefault="00143B1B" w:rsidP="00143B1B">
      <w:pPr>
        <w:shd w:val="clear" w:color="auto" w:fill="FFFFFF"/>
        <w:spacing w:after="0" w:line="240" w:lineRule="auto"/>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13. Раскройте суть понятий «национальное самосознание», «менталитет», «национальный характер».</w:t>
      </w:r>
    </w:p>
    <w:p w14:paraId="68A5F23B" w14:textId="77777777" w:rsidR="00143B1B" w:rsidRPr="006538D0" w:rsidRDefault="00143B1B" w:rsidP="00143B1B">
      <w:pPr>
        <w:shd w:val="clear" w:color="auto" w:fill="FFFFFF"/>
        <w:spacing w:after="0" w:line="240" w:lineRule="auto"/>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14. Назовите составляющие культуры межнационального общения и дайте им характеристику.</w:t>
      </w:r>
    </w:p>
    <w:p w14:paraId="414AAED4" w14:textId="77777777" w:rsidR="00143B1B" w:rsidRPr="006538D0" w:rsidRDefault="00143B1B" w:rsidP="00143B1B">
      <w:pPr>
        <w:shd w:val="clear" w:color="auto" w:fill="FFFFFF"/>
        <w:spacing w:after="0" w:line="240" w:lineRule="auto"/>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15.  Менталитет и социокультурные доминанты Востока и Запада.</w:t>
      </w:r>
    </w:p>
    <w:p w14:paraId="6921DC58" w14:textId="77777777" w:rsidR="00143B1B" w:rsidRPr="006538D0" w:rsidRDefault="00143B1B" w:rsidP="00143B1B">
      <w:pPr>
        <w:shd w:val="clear" w:color="auto" w:fill="FFFFFF"/>
        <w:spacing w:after="0" w:line="240" w:lineRule="auto"/>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16.  Вербальные и невербальные средства общения в разных национальных культурах.</w:t>
      </w:r>
    </w:p>
    <w:p w14:paraId="530F1A4C" w14:textId="77777777" w:rsidR="00143B1B" w:rsidRPr="006538D0" w:rsidRDefault="00143B1B" w:rsidP="00143B1B">
      <w:pPr>
        <w:shd w:val="clear" w:color="auto" w:fill="FFFFFF"/>
        <w:spacing w:after="0" w:line="240" w:lineRule="auto"/>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17. Знание традиций и обычаев народов разных стран как составляющая кросс-</w:t>
      </w:r>
    </w:p>
    <w:p w14:paraId="0570B8E5" w14:textId="77777777" w:rsidR="00143B1B" w:rsidRPr="00143B1B" w:rsidRDefault="00143B1B" w:rsidP="00143B1B">
      <w:pPr>
        <w:shd w:val="clear" w:color="auto" w:fill="FFFFFF"/>
        <w:spacing w:after="0" w:line="240" w:lineRule="auto"/>
        <w:rPr>
          <w:rFonts w:ascii="Times New Roman" w:eastAsia="Times New Roman" w:hAnsi="Times New Roman" w:cs="Times New Roman"/>
          <w:sz w:val="20"/>
          <w:szCs w:val="20"/>
        </w:rPr>
      </w:pPr>
      <w:r w:rsidRPr="006538D0">
        <w:rPr>
          <w:rFonts w:ascii="Times New Roman" w:eastAsia="Times New Roman" w:hAnsi="Times New Roman" w:cs="Times New Roman"/>
          <w:sz w:val="24"/>
          <w:szCs w:val="24"/>
        </w:rPr>
        <w:t>культурной грамотности. Иллюстрируйте ваш ответ примерами</w:t>
      </w:r>
      <w:r w:rsidRPr="00143B1B">
        <w:rPr>
          <w:rFonts w:ascii="Times New Roman" w:eastAsia="Times New Roman" w:hAnsi="Times New Roman" w:cs="Times New Roman"/>
          <w:sz w:val="20"/>
          <w:szCs w:val="20"/>
        </w:rPr>
        <w:t>.</w:t>
      </w:r>
    </w:p>
    <w:p w14:paraId="5071D027" w14:textId="77777777" w:rsidR="00D435AD" w:rsidRPr="00143B1B" w:rsidRDefault="00D435AD">
      <w:pPr>
        <w:rPr>
          <w:rFonts w:ascii="Times New Roman" w:eastAsia="Times New Roman" w:hAnsi="Times New Roman"/>
          <w:b/>
          <w:sz w:val="24"/>
          <w:szCs w:val="24"/>
        </w:rPr>
      </w:pPr>
      <w:r w:rsidRPr="00143B1B">
        <w:rPr>
          <w:rFonts w:ascii="Times New Roman" w:eastAsia="Times New Roman" w:hAnsi="Times New Roman"/>
          <w:b/>
          <w:sz w:val="24"/>
          <w:szCs w:val="24"/>
        </w:rPr>
        <w:br w:type="page"/>
      </w:r>
    </w:p>
    <w:p w14:paraId="394B5364" w14:textId="77777777" w:rsidR="00EB53E1" w:rsidRPr="00D435AD" w:rsidRDefault="00D435AD" w:rsidP="007A3A5E">
      <w:pPr>
        <w:spacing w:after="0" w:line="240" w:lineRule="auto"/>
        <w:jc w:val="center"/>
        <w:rPr>
          <w:rFonts w:ascii="Times New Roman" w:hAnsi="Times New Roman"/>
          <w:b/>
          <w:color w:val="000000"/>
          <w:sz w:val="28"/>
          <w:szCs w:val="28"/>
        </w:rPr>
      </w:pPr>
      <w:r w:rsidRPr="00D435AD">
        <w:rPr>
          <w:rFonts w:ascii="Times New Roman" w:eastAsia="Times New Roman" w:hAnsi="Times New Roman"/>
          <w:b/>
          <w:sz w:val="28"/>
          <w:szCs w:val="28"/>
        </w:rPr>
        <w:lastRenderedPageBreak/>
        <w:t xml:space="preserve">3 </w:t>
      </w:r>
      <w:r w:rsidRPr="00D435AD">
        <w:rPr>
          <w:rFonts w:ascii="Times New Roman" w:hAnsi="Times New Roman"/>
          <w:b/>
          <w:color w:val="000000"/>
          <w:sz w:val="28"/>
          <w:szCs w:val="28"/>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19CAFA66" w14:textId="77777777" w:rsidR="00D435AD" w:rsidRDefault="00D435AD" w:rsidP="000B1C71">
      <w:pPr>
        <w:spacing w:after="0" w:line="240" w:lineRule="auto"/>
        <w:jc w:val="center"/>
        <w:rPr>
          <w:rFonts w:ascii="Times New Roman" w:eastAsia="Times New Roman" w:hAnsi="Times New Roman"/>
          <w:b/>
          <w:sz w:val="24"/>
          <w:szCs w:val="24"/>
        </w:rPr>
      </w:pPr>
    </w:p>
    <w:p w14:paraId="1AF4D115" w14:textId="77777777" w:rsidR="00EB53E1" w:rsidRDefault="00EB53E1" w:rsidP="000B1C71">
      <w:pPr>
        <w:spacing w:after="0" w:line="240" w:lineRule="auto"/>
        <w:jc w:val="center"/>
        <w:rPr>
          <w:rFonts w:ascii="Times New Roman" w:eastAsia="Times New Roman" w:hAnsi="Times New Roman"/>
          <w:b/>
          <w:sz w:val="24"/>
          <w:szCs w:val="24"/>
        </w:rPr>
      </w:pPr>
    </w:p>
    <w:p w14:paraId="3D05C4AE" w14:textId="77777777" w:rsidR="000B1C71" w:rsidRPr="00AA484A" w:rsidRDefault="00F22904" w:rsidP="009005DF">
      <w:pPr>
        <w:spacing w:after="0" w:line="240" w:lineRule="auto"/>
        <w:jc w:val="center"/>
        <w:rPr>
          <w:rFonts w:ascii="Times New Roman" w:eastAsia="Times New Roman" w:hAnsi="Times New Roman"/>
          <w:b/>
          <w:sz w:val="24"/>
          <w:szCs w:val="24"/>
        </w:rPr>
      </w:pPr>
      <w:r w:rsidRPr="00F22904">
        <w:rPr>
          <w:rFonts w:ascii="Times New Roman" w:eastAsia="Times New Roman" w:hAnsi="Times New Roman"/>
          <w:b/>
          <w:sz w:val="24"/>
          <w:szCs w:val="24"/>
        </w:rPr>
        <w:t xml:space="preserve">Критерии формирования оценок по </w:t>
      </w:r>
      <w:r>
        <w:rPr>
          <w:rFonts w:ascii="Times New Roman" w:eastAsia="Times New Roman" w:hAnsi="Times New Roman"/>
          <w:b/>
          <w:sz w:val="24"/>
          <w:szCs w:val="24"/>
        </w:rPr>
        <w:t xml:space="preserve">ответам на вопросы, </w:t>
      </w:r>
      <w:r w:rsidRPr="00F22904">
        <w:rPr>
          <w:rFonts w:ascii="Times New Roman" w:eastAsia="Times New Roman" w:hAnsi="Times New Roman"/>
          <w:b/>
          <w:sz w:val="24"/>
          <w:szCs w:val="24"/>
        </w:rPr>
        <w:t>выполнению тестовых заданий</w:t>
      </w:r>
    </w:p>
    <w:p w14:paraId="21572DF1" w14:textId="77777777" w:rsidR="000327BD" w:rsidRDefault="000327BD" w:rsidP="009005DF">
      <w:pPr>
        <w:spacing w:after="0" w:line="240" w:lineRule="auto"/>
        <w:ind w:firstLine="709"/>
        <w:jc w:val="both"/>
        <w:rPr>
          <w:rFonts w:ascii="Times New Roman" w:hAnsi="Times New Roman"/>
          <w:sz w:val="24"/>
          <w:szCs w:val="24"/>
        </w:rPr>
      </w:pPr>
    </w:p>
    <w:p w14:paraId="288A2B27" w14:textId="77777777" w:rsidR="000327BD" w:rsidRPr="000327BD" w:rsidRDefault="000327BD" w:rsidP="009005DF">
      <w:pPr>
        <w:spacing w:after="0" w:line="240" w:lineRule="auto"/>
        <w:ind w:firstLine="709"/>
        <w:jc w:val="both"/>
        <w:rPr>
          <w:rFonts w:ascii="Times New Roman" w:hAnsi="Times New Roman"/>
          <w:sz w:val="24"/>
          <w:szCs w:val="24"/>
        </w:rPr>
      </w:pPr>
      <w:r w:rsidRPr="000327BD">
        <w:rPr>
          <w:rFonts w:ascii="Times New Roman" w:hAnsi="Times New Roman"/>
          <w:sz w:val="24"/>
          <w:szCs w:val="24"/>
        </w:rPr>
        <w:t xml:space="preserve">- оценка </w:t>
      </w:r>
      <w:r w:rsidRPr="009005DF">
        <w:rPr>
          <w:rFonts w:ascii="Times New Roman" w:hAnsi="Times New Roman"/>
          <w:b/>
          <w:sz w:val="24"/>
          <w:szCs w:val="24"/>
        </w:rPr>
        <w:t>«отлично»</w:t>
      </w:r>
      <w:r w:rsidRPr="000327BD">
        <w:rPr>
          <w:rFonts w:ascii="Times New Roman" w:hAnsi="Times New Roman"/>
          <w:sz w:val="24"/>
          <w:szCs w:val="24"/>
        </w:rPr>
        <w:t xml:space="preserve"> выставляется обучающемуся, если количество правильных ответов на вопросы </w:t>
      </w:r>
      <w:r w:rsidR="00F22904">
        <w:rPr>
          <w:rFonts w:ascii="Times New Roman" w:hAnsi="Times New Roman"/>
          <w:sz w:val="24"/>
          <w:szCs w:val="24"/>
        </w:rPr>
        <w:t>составляет</w:t>
      </w:r>
      <w:r w:rsidRPr="000327BD">
        <w:rPr>
          <w:rFonts w:ascii="Times New Roman" w:hAnsi="Times New Roman"/>
          <w:sz w:val="24"/>
          <w:szCs w:val="24"/>
        </w:rPr>
        <w:t xml:space="preserve"> 100 – 90% от общего объёма заданных вопросов;</w:t>
      </w:r>
    </w:p>
    <w:p w14:paraId="57A63E46" w14:textId="77777777" w:rsidR="000327BD" w:rsidRPr="000327BD" w:rsidRDefault="000327BD" w:rsidP="009005DF">
      <w:pPr>
        <w:spacing w:after="0" w:line="240" w:lineRule="auto"/>
        <w:ind w:firstLine="709"/>
        <w:jc w:val="both"/>
        <w:rPr>
          <w:rFonts w:ascii="Times New Roman" w:hAnsi="Times New Roman"/>
          <w:sz w:val="24"/>
          <w:szCs w:val="24"/>
        </w:rPr>
      </w:pPr>
      <w:r w:rsidRPr="000327BD">
        <w:rPr>
          <w:rFonts w:ascii="Times New Roman" w:hAnsi="Times New Roman"/>
          <w:sz w:val="24"/>
          <w:szCs w:val="24"/>
        </w:rPr>
        <w:t xml:space="preserve">- оценка </w:t>
      </w:r>
      <w:r w:rsidRPr="009005DF">
        <w:rPr>
          <w:rFonts w:ascii="Times New Roman" w:hAnsi="Times New Roman"/>
          <w:b/>
          <w:sz w:val="24"/>
          <w:szCs w:val="24"/>
        </w:rPr>
        <w:t>«хорошо»</w:t>
      </w:r>
      <w:r w:rsidRPr="000327BD">
        <w:rPr>
          <w:rFonts w:ascii="Times New Roman" w:hAnsi="Times New Roman"/>
          <w:sz w:val="24"/>
          <w:szCs w:val="24"/>
        </w:rPr>
        <w:t xml:space="preserve"> выставляется обучающемуся, если количество правильных ответов на вопросы – 89 – 76% от общего объёма заданных вопросов</w:t>
      </w:r>
      <w:r w:rsidR="00F22904">
        <w:rPr>
          <w:rFonts w:ascii="Times New Roman" w:hAnsi="Times New Roman"/>
          <w:sz w:val="24"/>
          <w:szCs w:val="24"/>
        </w:rPr>
        <w:t>;</w:t>
      </w:r>
    </w:p>
    <w:p w14:paraId="1FAFEBBB" w14:textId="77777777" w:rsidR="000327BD" w:rsidRPr="000327BD" w:rsidRDefault="000327BD" w:rsidP="009005DF">
      <w:pPr>
        <w:spacing w:after="0" w:line="240" w:lineRule="auto"/>
        <w:ind w:firstLine="709"/>
        <w:jc w:val="both"/>
        <w:rPr>
          <w:rFonts w:ascii="Times New Roman" w:hAnsi="Times New Roman"/>
          <w:sz w:val="24"/>
          <w:szCs w:val="24"/>
        </w:rPr>
      </w:pPr>
      <w:r w:rsidRPr="000327BD">
        <w:rPr>
          <w:rFonts w:ascii="Times New Roman" w:hAnsi="Times New Roman"/>
          <w:sz w:val="24"/>
          <w:szCs w:val="24"/>
        </w:rPr>
        <w:t xml:space="preserve">- оценка </w:t>
      </w:r>
      <w:r w:rsidRPr="009005DF">
        <w:rPr>
          <w:rFonts w:ascii="Times New Roman" w:hAnsi="Times New Roman"/>
          <w:b/>
          <w:sz w:val="24"/>
          <w:szCs w:val="24"/>
        </w:rPr>
        <w:t>«удовлетворительно»</w:t>
      </w:r>
      <w:r w:rsidRPr="000327BD">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r w:rsidR="00F22904">
        <w:rPr>
          <w:rFonts w:ascii="Times New Roman" w:hAnsi="Times New Roman"/>
          <w:sz w:val="24"/>
          <w:szCs w:val="24"/>
        </w:rPr>
        <w:t>;</w:t>
      </w:r>
    </w:p>
    <w:p w14:paraId="3AF338C7" w14:textId="77777777" w:rsidR="000327BD" w:rsidRDefault="000327BD" w:rsidP="009005DF">
      <w:pPr>
        <w:spacing w:after="0" w:line="240" w:lineRule="auto"/>
        <w:ind w:firstLine="709"/>
        <w:jc w:val="both"/>
        <w:rPr>
          <w:rFonts w:ascii="Times New Roman" w:hAnsi="Times New Roman"/>
          <w:sz w:val="24"/>
          <w:szCs w:val="24"/>
        </w:rPr>
      </w:pPr>
      <w:r w:rsidRPr="000327BD">
        <w:rPr>
          <w:rFonts w:ascii="Times New Roman" w:hAnsi="Times New Roman"/>
          <w:sz w:val="24"/>
          <w:szCs w:val="24"/>
        </w:rPr>
        <w:t xml:space="preserve">- оценка </w:t>
      </w:r>
      <w:r w:rsidRPr="009005DF">
        <w:rPr>
          <w:rFonts w:ascii="Times New Roman" w:hAnsi="Times New Roman"/>
          <w:b/>
          <w:sz w:val="24"/>
          <w:szCs w:val="24"/>
        </w:rPr>
        <w:t>«неудовлетворительно»</w:t>
      </w:r>
      <w:r w:rsidRPr="000327BD">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1FD60DF3" w14:textId="77777777" w:rsidR="000327BD" w:rsidRDefault="000327BD" w:rsidP="009005DF">
      <w:pPr>
        <w:spacing w:after="0" w:line="240" w:lineRule="auto"/>
        <w:ind w:firstLine="709"/>
        <w:jc w:val="both"/>
        <w:rPr>
          <w:rFonts w:ascii="Times New Roman" w:hAnsi="Times New Roman"/>
          <w:sz w:val="24"/>
          <w:szCs w:val="24"/>
        </w:rPr>
      </w:pPr>
    </w:p>
    <w:p w14:paraId="71E1ED14" w14:textId="77777777" w:rsidR="000327BD" w:rsidRDefault="00F22904" w:rsidP="009005DF">
      <w:pPr>
        <w:spacing w:after="0" w:line="240" w:lineRule="auto"/>
        <w:ind w:firstLine="709"/>
        <w:jc w:val="center"/>
        <w:rPr>
          <w:rFonts w:ascii="Times New Roman" w:hAnsi="Times New Roman"/>
          <w:sz w:val="24"/>
          <w:szCs w:val="24"/>
        </w:rPr>
      </w:pPr>
      <w:r w:rsidRPr="00F22904">
        <w:rPr>
          <w:rFonts w:ascii="Times New Roman" w:eastAsia="Times New Roman" w:hAnsi="Times New Roman"/>
          <w:b/>
          <w:sz w:val="24"/>
          <w:szCs w:val="24"/>
        </w:rPr>
        <w:t xml:space="preserve">Критерии формирования оценок по </w:t>
      </w:r>
      <w:r w:rsidR="00B910B1">
        <w:rPr>
          <w:rFonts w:ascii="Times New Roman" w:eastAsia="Times New Roman" w:hAnsi="Times New Roman"/>
          <w:b/>
          <w:sz w:val="24"/>
          <w:szCs w:val="24"/>
        </w:rPr>
        <w:t>результатам выполнения заданий</w:t>
      </w:r>
    </w:p>
    <w:p w14:paraId="03511540" w14:textId="77777777" w:rsidR="000327BD" w:rsidRDefault="000327BD" w:rsidP="009005DF">
      <w:pPr>
        <w:spacing w:after="0" w:line="240" w:lineRule="auto"/>
        <w:ind w:firstLine="709"/>
        <w:jc w:val="both"/>
        <w:rPr>
          <w:rFonts w:ascii="Times New Roman" w:hAnsi="Times New Roman"/>
          <w:sz w:val="24"/>
          <w:szCs w:val="24"/>
        </w:rPr>
      </w:pPr>
    </w:p>
    <w:p w14:paraId="58A8EAD3" w14:textId="77777777" w:rsidR="00F22904" w:rsidRPr="00F22904"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2904">
        <w:rPr>
          <w:rFonts w:ascii="Times New Roman" w:hAnsi="Times New Roman" w:cs="Times New Roman"/>
          <w:b/>
          <w:color w:val="000000"/>
          <w:sz w:val="24"/>
          <w:szCs w:val="24"/>
        </w:rPr>
        <w:t xml:space="preserve">«Отлично/зачтено» </w:t>
      </w:r>
      <w:r w:rsidRPr="00F22904">
        <w:rPr>
          <w:rFonts w:ascii="Times New Roman" w:eastAsia="Times New Roman" w:hAnsi="Times New Roman" w:cs="Times New Roman"/>
          <w:color w:val="000000"/>
          <w:sz w:val="24"/>
          <w:szCs w:val="24"/>
        </w:rPr>
        <w:t>– ставится за работу, выполненную полностью без ошибок и недочетов.</w:t>
      </w:r>
    </w:p>
    <w:p w14:paraId="634591CB" w14:textId="77777777" w:rsidR="00F22904" w:rsidRPr="00F22904"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rPr>
      </w:pPr>
      <w:r w:rsidRPr="00F22904">
        <w:rPr>
          <w:rFonts w:ascii="Times New Roman" w:eastAsia="Times New Roman" w:hAnsi="Times New Roman" w:cs="Times New Roman"/>
          <w:b/>
          <w:color w:val="000000"/>
          <w:sz w:val="24"/>
          <w:szCs w:val="24"/>
        </w:rPr>
        <w:t>«</w:t>
      </w:r>
      <w:r w:rsidRPr="00F22904">
        <w:rPr>
          <w:rFonts w:ascii="Times New Roman" w:hAnsi="Times New Roman" w:cs="Times New Roman"/>
          <w:b/>
          <w:color w:val="000000"/>
          <w:sz w:val="24"/>
          <w:szCs w:val="24"/>
        </w:rPr>
        <w:t>Хорошо/зачтено</w:t>
      </w:r>
      <w:r w:rsidRPr="00F22904">
        <w:rPr>
          <w:rFonts w:ascii="Times New Roman" w:eastAsia="Times New Roman" w:hAnsi="Times New Roman" w:cs="Times New Roman"/>
          <w:b/>
          <w:color w:val="000000"/>
          <w:sz w:val="24"/>
          <w:szCs w:val="24"/>
        </w:rPr>
        <w:t>»</w:t>
      </w:r>
      <w:r w:rsidRPr="00F22904">
        <w:rPr>
          <w:rFonts w:ascii="Times New Roman" w:eastAsia="Times New Roman" w:hAnsi="Times New Roman" w:cs="Times New Roman"/>
          <w:color w:val="000000"/>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7EF71439" w14:textId="77777777" w:rsidR="00F22904" w:rsidRPr="00F22904"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2904">
        <w:rPr>
          <w:rFonts w:ascii="Times New Roman" w:eastAsia="Times New Roman" w:hAnsi="Times New Roman" w:cs="Times New Roman"/>
          <w:b/>
          <w:color w:val="000000"/>
          <w:sz w:val="24"/>
          <w:szCs w:val="24"/>
        </w:rPr>
        <w:t>«Удовлетворительно/</w:t>
      </w:r>
      <w:r w:rsidRPr="00F22904">
        <w:rPr>
          <w:rFonts w:ascii="Times New Roman" w:hAnsi="Times New Roman" w:cs="Times New Roman"/>
          <w:b/>
          <w:color w:val="000000"/>
          <w:sz w:val="24"/>
          <w:szCs w:val="24"/>
        </w:rPr>
        <w:t>зачтено</w:t>
      </w:r>
      <w:r w:rsidRPr="00F22904">
        <w:rPr>
          <w:rFonts w:ascii="Times New Roman" w:eastAsia="Times New Roman" w:hAnsi="Times New Roman" w:cs="Times New Roman"/>
          <w:b/>
          <w:color w:val="000000"/>
          <w:sz w:val="24"/>
          <w:szCs w:val="24"/>
        </w:rPr>
        <w:t>»</w:t>
      </w:r>
      <w:r w:rsidRPr="00F22904">
        <w:rPr>
          <w:rFonts w:ascii="Times New Roman" w:eastAsia="Times New Roman" w:hAnsi="Times New Roman" w:cs="Times New Roman"/>
          <w:color w:val="000000"/>
          <w:sz w:val="24"/>
          <w:szCs w:val="24"/>
        </w:rPr>
        <w:t xml:space="preserve"> – ставится за работу, если студент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67CFDC18" w14:textId="77777777" w:rsidR="00F22904" w:rsidRPr="00F22904"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2904">
        <w:rPr>
          <w:rFonts w:ascii="Times New Roman" w:eastAsia="Times New Roman" w:hAnsi="Times New Roman" w:cs="Times New Roman"/>
          <w:b/>
          <w:color w:val="000000"/>
          <w:sz w:val="24"/>
          <w:szCs w:val="24"/>
        </w:rPr>
        <w:t>«Неудовлетворительно/не зачтено»</w:t>
      </w:r>
      <w:r w:rsidRPr="00F22904">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w:t>
      </w:r>
      <w:r w:rsidR="00B76696">
        <w:rPr>
          <w:rFonts w:ascii="Times New Roman" w:eastAsia="Times New Roman" w:hAnsi="Times New Roman" w:cs="Times New Roman"/>
          <w:color w:val="000000"/>
          <w:sz w:val="24"/>
          <w:szCs w:val="24"/>
        </w:rPr>
        <w:t>«удовлетворительно»</w:t>
      </w:r>
      <w:r w:rsidRPr="00F22904">
        <w:rPr>
          <w:rFonts w:ascii="Times New Roman" w:eastAsia="Times New Roman" w:hAnsi="Times New Roman" w:cs="Times New Roman"/>
          <w:color w:val="000000"/>
          <w:sz w:val="24"/>
          <w:szCs w:val="24"/>
        </w:rPr>
        <w:t xml:space="preserve"> или правильно выполнено менее 2/3 всей работы.</w:t>
      </w:r>
    </w:p>
    <w:p w14:paraId="2C3B7BA2" w14:textId="77777777" w:rsidR="00F22904" w:rsidRPr="009005DF"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005DF">
        <w:rPr>
          <w:rFonts w:ascii="Times New Roman" w:eastAsia="Times New Roman" w:hAnsi="Times New Roman" w:cs="Times New Roman"/>
          <w:i/>
          <w:color w:val="000000"/>
          <w:sz w:val="24"/>
          <w:szCs w:val="24"/>
        </w:rPr>
        <w:t xml:space="preserve">Виды ошибок: </w:t>
      </w:r>
    </w:p>
    <w:p w14:paraId="0102B372" w14:textId="77777777" w:rsidR="00F22904" w:rsidRPr="009005DF"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005DF">
        <w:rPr>
          <w:rFonts w:ascii="Times New Roman" w:eastAsia="Times New Roman" w:hAnsi="Times New Roman" w:cs="Times New Roman"/>
          <w:i/>
          <w:color w:val="000000"/>
          <w:sz w:val="24"/>
          <w:szCs w:val="24"/>
        </w:rPr>
        <w:t>- грубые ошибки: незнание основных понятий, правил, языковых норм; незнание приемов решения коммуникативных задач; ошибки, показывающие неправильное понимание условия предложенного задания.</w:t>
      </w:r>
    </w:p>
    <w:p w14:paraId="5FAADBBA" w14:textId="77777777" w:rsidR="00F22904" w:rsidRPr="009005DF"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005DF">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38BC5B12" w14:textId="77777777" w:rsidR="00F22904" w:rsidRPr="009005DF"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005DF">
        <w:rPr>
          <w:rFonts w:ascii="Times New Roman" w:eastAsia="Times New Roman" w:hAnsi="Times New Roman" w:cs="Times New Roman"/>
          <w:i/>
          <w:color w:val="000000"/>
          <w:sz w:val="24"/>
          <w:szCs w:val="24"/>
        </w:rPr>
        <w:t xml:space="preserve">- недочеты: нерациональные приемы </w:t>
      </w:r>
      <w:r w:rsidR="00B910B1" w:rsidRPr="009005DF">
        <w:rPr>
          <w:rFonts w:ascii="Times New Roman" w:eastAsia="Times New Roman" w:hAnsi="Times New Roman" w:cs="Times New Roman"/>
          <w:i/>
          <w:color w:val="000000"/>
          <w:sz w:val="24"/>
          <w:szCs w:val="24"/>
        </w:rPr>
        <w:t>выполнения задания</w:t>
      </w:r>
      <w:r w:rsidRPr="009005DF">
        <w:rPr>
          <w:rFonts w:ascii="Times New Roman" w:eastAsia="Times New Roman" w:hAnsi="Times New Roman" w:cs="Times New Roman"/>
          <w:i/>
          <w:color w:val="000000"/>
          <w:sz w:val="24"/>
          <w:szCs w:val="24"/>
        </w:rPr>
        <w:t>; отдельные погрешности в формулировке выводов; небрежное выполнение задания.</w:t>
      </w:r>
    </w:p>
    <w:p w14:paraId="2CFE8114" w14:textId="77777777" w:rsidR="00F22904" w:rsidRPr="00F22904" w:rsidRDefault="00F22904" w:rsidP="009005DF">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p w14:paraId="3AAAB74E" w14:textId="77777777" w:rsidR="00F22904" w:rsidRDefault="00F22904" w:rsidP="009005DF">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r w:rsidRPr="00F22904">
        <w:rPr>
          <w:rFonts w:ascii="Times New Roman" w:hAnsi="Times New Roman"/>
          <w:b/>
          <w:color w:val="000000"/>
          <w:sz w:val="24"/>
          <w:szCs w:val="24"/>
        </w:rPr>
        <w:t xml:space="preserve">Критерии формирования оценок по зачету </w:t>
      </w:r>
    </w:p>
    <w:p w14:paraId="4246F969" w14:textId="77777777" w:rsidR="003C220D" w:rsidRPr="00F22904" w:rsidRDefault="003C220D" w:rsidP="009005DF">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p>
    <w:p w14:paraId="37DB1553" w14:textId="77777777" w:rsidR="003C220D" w:rsidRPr="00F27EB4" w:rsidRDefault="003C220D" w:rsidP="003C220D">
      <w:pPr>
        <w:widowControl w:val="0"/>
        <w:autoSpaceDE w:val="0"/>
        <w:autoSpaceDN w:val="0"/>
        <w:adjustRightInd w:val="0"/>
        <w:spacing w:after="0" w:line="240" w:lineRule="auto"/>
        <w:ind w:right="130" w:firstLine="548"/>
        <w:jc w:val="both"/>
        <w:rPr>
          <w:rFonts w:ascii="Times New Roman" w:hAnsi="Times New Roman" w:cs="Times New Roman"/>
          <w:sz w:val="24"/>
          <w:szCs w:val="24"/>
        </w:rPr>
      </w:pPr>
      <w:r w:rsidRPr="00F27EB4">
        <w:rPr>
          <w:rFonts w:ascii="Times New Roman" w:hAnsi="Times New Roman" w:cs="Times New Roman"/>
          <w:b/>
          <w:sz w:val="24"/>
          <w:szCs w:val="24"/>
        </w:rPr>
        <w:t xml:space="preserve"> «Зачтено» – </w:t>
      </w:r>
      <w:r w:rsidRPr="00F27EB4">
        <w:rPr>
          <w:rFonts w:ascii="Times New Roman" w:hAnsi="Times New Roman" w:cs="Times New Roman"/>
          <w:sz w:val="24"/>
          <w:szCs w:val="24"/>
        </w:rPr>
        <w:t xml:space="preserve">обучающийся приобрел необходимые умения и навыки, продемонстрировал навык практического применения полученных знаний, не допустил логических и фактических ошибок или </w:t>
      </w:r>
      <w:r w:rsidRPr="00F27EB4">
        <w:rPr>
          <w:rFonts w:ascii="Times New Roman" w:eastAsia="Times New Roman" w:hAnsi="Times New Roman" w:cs="Times New Roman"/>
          <w:bCs/>
          <w:sz w:val="24"/>
          <w:szCs w:val="24"/>
        </w:rPr>
        <w:t>незначительные ошибки и неточности.</w:t>
      </w:r>
    </w:p>
    <w:p w14:paraId="77E54DA4" w14:textId="26ED05F5" w:rsidR="00FF1F9C" w:rsidRPr="00765E20" w:rsidRDefault="003C220D" w:rsidP="00765E20">
      <w:pPr>
        <w:autoSpaceDE w:val="0"/>
        <w:autoSpaceDN w:val="0"/>
        <w:adjustRightInd w:val="0"/>
        <w:spacing w:after="0" w:line="240" w:lineRule="auto"/>
        <w:ind w:firstLine="548"/>
        <w:jc w:val="both"/>
        <w:rPr>
          <w:rFonts w:ascii="Times New Roman" w:hAnsi="Times New Roman" w:cs="Times New Roman"/>
          <w:sz w:val="24"/>
          <w:szCs w:val="24"/>
        </w:rPr>
        <w:sectPr w:rsidR="00FF1F9C" w:rsidRPr="00765E20">
          <w:pgSz w:w="11907" w:h="16839"/>
          <w:pgMar w:top="567" w:right="567" w:bottom="567" w:left="567" w:header="720" w:footer="720" w:gutter="0"/>
          <w:cols w:space="720"/>
        </w:sectPr>
      </w:pPr>
      <w:r w:rsidRPr="00F27EB4">
        <w:rPr>
          <w:rFonts w:ascii="Times New Roman" w:hAnsi="Times New Roman" w:cs="Times New Roman"/>
          <w:b/>
          <w:sz w:val="24"/>
          <w:szCs w:val="24"/>
        </w:rPr>
        <w:t xml:space="preserve">«Не зачтено» </w:t>
      </w:r>
      <w:r w:rsidRPr="00F27EB4">
        <w:rPr>
          <w:rFonts w:ascii="Times New Roman" w:hAnsi="Times New Roman" w:cs="Times New Roman"/>
          <w:sz w:val="24"/>
          <w:szCs w:val="24"/>
        </w:rPr>
        <w:t xml:space="preserve">– обучающийся демонстрирует фрагментарные знания изучаемого курса; отсутствуют необходимые умения и навыки, допущены </w:t>
      </w:r>
      <w:r w:rsidRPr="00F27EB4">
        <w:rPr>
          <w:rFonts w:ascii="Times New Roman" w:eastAsia="Times New Roman" w:hAnsi="Times New Roman" w:cs="Times New Roman"/>
          <w:bCs/>
          <w:sz w:val="24"/>
          <w:szCs w:val="24"/>
        </w:rPr>
        <w:t>существенные или</w:t>
      </w:r>
      <w:r w:rsidRPr="00F27EB4">
        <w:rPr>
          <w:rFonts w:ascii="Times New Roman" w:hAnsi="Times New Roman" w:cs="Times New Roman"/>
          <w:sz w:val="24"/>
          <w:szCs w:val="24"/>
        </w:rPr>
        <w:t xml:space="preserve"> грубые ошибки.</w:t>
      </w:r>
    </w:p>
    <w:p w14:paraId="32E08E94" w14:textId="77777777" w:rsidR="001816F2" w:rsidRPr="00EB53E1" w:rsidRDefault="001816F2" w:rsidP="00765E20">
      <w:pPr>
        <w:autoSpaceDE w:val="0"/>
        <w:autoSpaceDN w:val="0"/>
        <w:adjustRightInd w:val="0"/>
        <w:spacing w:after="0" w:line="240" w:lineRule="auto"/>
        <w:jc w:val="both"/>
        <w:rPr>
          <w:rFonts w:ascii="Times New Roman" w:hAnsi="Times New Roman" w:cs="Times New Roman"/>
          <w:color w:val="000000"/>
          <w:sz w:val="24"/>
          <w:szCs w:val="24"/>
        </w:rPr>
      </w:pPr>
    </w:p>
    <w:sectPr w:rsidR="001816F2" w:rsidRPr="00EB53E1" w:rsidSect="00EC2DE1">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5DC25" w14:textId="77777777" w:rsidR="006660BE" w:rsidRDefault="006660BE" w:rsidP="00EE3C25">
      <w:pPr>
        <w:spacing w:after="0" w:line="240" w:lineRule="auto"/>
      </w:pPr>
      <w:r>
        <w:separator/>
      </w:r>
    </w:p>
  </w:endnote>
  <w:endnote w:type="continuationSeparator" w:id="0">
    <w:p w14:paraId="0FDC76CD" w14:textId="77777777" w:rsidR="006660BE" w:rsidRDefault="006660BE" w:rsidP="00EE3C25">
      <w:pPr>
        <w:spacing w:after="0" w:line="240" w:lineRule="auto"/>
      </w:pPr>
      <w:r>
        <w:continuationSeparator/>
      </w:r>
    </w:p>
  </w:endnote>
  <w:endnote w:type="continuationNotice" w:id="1">
    <w:p w14:paraId="2DD05849" w14:textId="77777777" w:rsidR="006660BE" w:rsidRDefault="006660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1"/>
    <w:family w:val="auto"/>
    <w:pitch w:val="default"/>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22A69" w14:textId="77777777" w:rsidR="006660BE" w:rsidRDefault="006660BE" w:rsidP="00EE3C25">
      <w:pPr>
        <w:spacing w:after="0" w:line="240" w:lineRule="auto"/>
      </w:pPr>
      <w:r>
        <w:separator/>
      </w:r>
    </w:p>
  </w:footnote>
  <w:footnote w:type="continuationSeparator" w:id="0">
    <w:p w14:paraId="03551B12" w14:textId="77777777" w:rsidR="006660BE" w:rsidRDefault="006660BE" w:rsidP="00EE3C25">
      <w:pPr>
        <w:spacing w:after="0" w:line="240" w:lineRule="auto"/>
      </w:pPr>
      <w:r>
        <w:continuationSeparator/>
      </w:r>
    </w:p>
  </w:footnote>
  <w:footnote w:type="continuationNotice" w:id="1">
    <w:p w14:paraId="4F9C16DC" w14:textId="77777777" w:rsidR="006660BE" w:rsidRDefault="006660BE">
      <w:pPr>
        <w:spacing w:after="0" w:line="240" w:lineRule="auto"/>
      </w:pPr>
    </w:p>
  </w:footnote>
  <w:footnote w:id="2">
    <w:p w14:paraId="0CEFD0D0" w14:textId="77777777" w:rsidR="0017313F" w:rsidRPr="00A80977" w:rsidRDefault="0017313F" w:rsidP="008169E8">
      <w:pPr>
        <w:pStyle w:val="ab"/>
        <w:jc w:val="both"/>
        <w:rPr>
          <w:rFonts w:ascii="Times New Roman" w:hAnsi="Times New Roman" w:cs="Times New Roman"/>
        </w:rPr>
      </w:pPr>
      <w:r w:rsidRPr="00A80977">
        <w:rPr>
          <w:rStyle w:val="ad"/>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Num35"/>
    <w:lvl w:ilvl="0">
      <w:start w:val="1"/>
      <w:numFmt w:val="bullet"/>
      <w:lvlText w:val=""/>
      <w:lvlJc w:val="left"/>
      <w:pPr>
        <w:tabs>
          <w:tab w:val="num" w:pos="0"/>
        </w:tabs>
        <w:ind w:left="1428" w:hanging="360"/>
      </w:pPr>
      <w:rPr>
        <w:rFonts w:ascii="Symbol" w:hAnsi="Symbol" w:cs="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cs="Wingdings"/>
      </w:rPr>
    </w:lvl>
    <w:lvl w:ilvl="3">
      <w:start w:val="1"/>
      <w:numFmt w:val="bullet"/>
      <w:lvlText w:val=""/>
      <w:lvlJc w:val="left"/>
      <w:pPr>
        <w:tabs>
          <w:tab w:val="num" w:pos="0"/>
        </w:tabs>
        <w:ind w:left="3588" w:hanging="360"/>
      </w:pPr>
      <w:rPr>
        <w:rFonts w:ascii="Symbol" w:hAnsi="Symbol" w:cs="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cs="Wingdings"/>
      </w:rPr>
    </w:lvl>
    <w:lvl w:ilvl="6">
      <w:start w:val="1"/>
      <w:numFmt w:val="bullet"/>
      <w:lvlText w:val=""/>
      <w:lvlJc w:val="left"/>
      <w:pPr>
        <w:tabs>
          <w:tab w:val="num" w:pos="0"/>
        </w:tabs>
        <w:ind w:left="5748" w:hanging="360"/>
      </w:pPr>
      <w:rPr>
        <w:rFonts w:ascii="Symbol" w:hAnsi="Symbol" w:cs="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cs="Wingdings"/>
      </w:rPr>
    </w:lvl>
  </w:abstractNum>
  <w:abstractNum w:abstractNumId="1" w15:restartNumberingAfterBreak="0">
    <w:nsid w:val="01943C19"/>
    <w:multiLevelType w:val="hybridMultilevel"/>
    <w:tmpl w:val="C42A116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4A7C2D"/>
    <w:multiLevelType w:val="hybridMultilevel"/>
    <w:tmpl w:val="B9B6117C"/>
    <w:lvl w:ilvl="0" w:tplc="C54EE7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24A3720"/>
    <w:multiLevelType w:val="hybridMultilevel"/>
    <w:tmpl w:val="9488B4BE"/>
    <w:lvl w:ilvl="0" w:tplc="5D8C57E6">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2FF56EE"/>
    <w:multiLevelType w:val="hybridMultilevel"/>
    <w:tmpl w:val="1B562526"/>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BC95614"/>
    <w:multiLevelType w:val="hybridMultilevel"/>
    <w:tmpl w:val="5680FB08"/>
    <w:lvl w:ilvl="0" w:tplc="1C2ACE98">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0E55767"/>
    <w:multiLevelType w:val="hybridMultilevel"/>
    <w:tmpl w:val="7316A2CA"/>
    <w:lvl w:ilvl="0" w:tplc="330E1412">
      <w:start w:val="6"/>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6A536C2"/>
    <w:multiLevelType w:val="hybridMultilevel"/>
    <w:tmpl w:val="90CA4012"/>
    <w:lvl w:ilvl="0" w:tplc="1910C62E">
      <w:start w:val="1"/>
      <w:numFmt w:val="decimal"/>
      <w:lvlText w:val="%1."/>
      <w:lvlJc w:val="left"/>
      <w:pPr>
        <w:ind w:left="360"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9" w15:restartNumberingAfterBreak="0">
    <w:nsid w:val="5AB46434"/>
    <w:multiLevelType w:val="multilevel"/>
    <w:tmpl w:val="CCBCFBE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6DC01C6E"/>
    <w:multiLevelType w:val="multilevel"/>
    <w:tmpl w:val="C030A2C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7F4140BD"/>
    <w:multiLevelType w:val="multilevel"/>
    <w:tmpl w:val="9998C73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4"/>
  </w:num>
  <w:num w:numId="2">
    <w:abstractNumId w:val="2"/>
  </w:num>
  <w:num w:numId="3">
    <w:abstractNumId w:val="3"/>
  </w:num>
  <w:num w:numId="4">
    <w:abstractNumId w:val="10"/>
  </w:num>
  <w:num w:numId="5">
    <w:abstractNumId w:val="1"/>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7"/>
  </w:num>
  <w:num w:numId="9">
    <w:abstractNumId w:val="8"/>
  </w:num>
  <w:num w:numId="10">
    <w:abstractNumId w:val="6"/>
  </w:num>
  <w:num w:numId="1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C2DE1"/>
    <w:rsid w:val="000005B4"/>
    <w:rsid w:val="00001B8A"/>
    <w:rsid w:val="00001C86"/>
    <w:rsid w:val="00013C81"/>
    <w:rsid w:val="0001657C"/>
    <w:rsid w:val="00026163"/>
    <w:rsid w:val="00026BFC"/>
    <w:rsid w:val="000327BD"/>
    <w:rsid w:val="00036BB0"/>
    <w:rsid w:val="00047304"/>
    <w:rsid w:val="00050AE8"/>
    <w:rsid w:val="00055E3E"/>
    <w:rsid w:val="00063553"/>
    <w:rsid w:val="0006691F"/>
    <w:rsid w:val="00066AE2"/>
    <w:rsid w:val="00070E92"/>
    <w:rsid w:val="00076F05"/>
    <w:rsid w:val="00085C3B"/>
    <w:rsid w:val="0009183D"/>
    <w:rsid w:val="00091C47"/>
    <w:rsid w:val="0009397A"/>
    <w:rsid w:val="00094DA5"/>
    <w:rsid w:val="000A3104"/>
    <w:rsid w:val="000A5D2F"/>
    <w:rsid w:val="000B1C71"/>
    <w:rsid w:val="000B40BE"/>
    <w:rsid w:val="000C0257"/>
    <w:rsid w:val="000D2AF6"/>
    <w:rsid w:val="000D3EA2"/>
    <w:rsid w:val="000D525F"/>
    <w:rsid w:val="000E25FB"/>
    <w:rsid w:val="000E75A1"/>
    <w:rsid w:val="001046F7"/>
    <w:rsid w:val="0010771C"/>
    <w:rsid w:val="00112586"/>
    <w:rsid w:val="00112DB7"/>
    <w:rsid w:val="00120DD0"/>
    <w:rsid w:val="00121F8B"/>
    <w:rsid w:val="001304E6"/>
    <w:rsid w:val="00131AA7"/>
    <w:rsid w:val="00131C7A"/>
    <w:rsid w:val="00137773"/>
    <w:rsid w:val="00137823"/>
    <w:rsid w:val="00137893"/>
    <w:rsid w:val="00142F45"/>
    <w:rsid w:val="00143B1B"/>
    <w:rsid w:val="0015372D"/>
    <w:rsid w:val="00161F49"/>
    <w:rsid w:val="0016249B"/>
    <w:rsid w:val="001672A0"/>
    <w:rsid w:val="00167A1F"/>
    <w:rsid w:val="0017313F"/>
    <w:rsid w:val="00180A7F"/>
    <w:rsid w:val="001816F2"/>
    <w:rsid w:val="00183DAF"/>
    <w:rsid w:val="001924C4"/>
    <w:rsid w:val="00197AF7"/>
    <w:rsid w:val="001A24BB"/>
    <w:rsid w:val="001A2922"/>
    <w:rsid w:val="001A4A40"/>
    <w:rsid w:val="001B4094"/>
    <w:rsid w:val="001C5064"/>
    <w:rsid w:val="001C5C51"/>
    <w:rsid w:val="001D1DB8"/>
    <w:rsid w:val="001D6E64"/>
    <w:rsid w:val="001E037F"/>
    <w:rsid w:val="001E23E3"/>
    <w:rsid w:val="001E2846"/>
    <w:rsid w:val="001E3FBB"/>
    <w:rsid w:val="001E7EA4"/>
    <w:rsid w:val="001F05CE"/>
    <w:rsid w:val="00203464"/>
    <w:rsid w:val="002036CE"/>
    <w:rsid w:val="002078E6"/>
    <w:rsid w:val="00215434"/>
    <w:rsid w:val="00216EF0"/>
    <w:rsid w:val="00224284"/>
    <w:rsid w:val="002252A1"/>
    <w:rsid w:val="002254FF"/>
    <w:rsid w:val="00232383"/>
    <w:rsid w:val="00234BF3"/>
    <w:rsid w:val="0024041C"/>
    <w:rsid w:val="002429A4"/>
    <w:rsid w:val="002474F3"/>
    <w:rsid w:val="00247500"/>
    <w:rsid w:val="00252514"/>
    <w:rsid w:val="00257136"/>
    <w:rsid w:val="002578BA"/>
    <w:rsid w:val="0026352D"/>
    <w:rsid w:val="0026415F"/>
    <w:rsid w:val="002651B1"/>
    <w:rsid w:val="00274C65"/>
    <w:rsid w:val="0027576C"/>
    <w:rsid w:val="002775A6"/>
    <w:rsid w:val="0028257F"/>
    <w:rsid w:val="002833EC"/>
    <w:rsid w:val="00285391"/>
    <w:rsid w:val="00292AE1"/>
    <w:rsid w:val="002945D8"/>
    <w:rsid w:val="002A10AB"/>
    <w:rsid w:val="002A75F3"/>
    <w:rsid w:val="002B717F"/>
    <w:rsid w:val="002B787F"/>
    <w:rsid w:val="002C2C8C"/>
    <w:rsid w:val="002C35C5"/>
    <w:rsid w:val="002C5147"/>
    <w:rsid w:val="002D202E"/>
    <w:rsid w:val="002D3BB3"/>
    <w:rsid w:val="00304AE5"/>
    <w:rsid w:val="00306FC3"/>
    <w:rsid w:val="00307025"/>
    <w:rsid w:val="0031054E"/>
    <w:rsid w:val="003265C2"/>
    <w:rsid w:val="0033564C"/>
    <w:rsid w:val="0034217B"/>
    <w:rsid w:val="00344F42"/>
    <w:rsid w:val="0035020D"/>
    <w:rsid w:val="00360471"/>
    <w:rsid w:val="00361D7F"/>
    <w:rsid w:val="003676EB"/>
    <w:rsid w:val="00367C60"/>
    <w:rsid w:val="00370C31"/>
    <w:rsid w:val="00377F0F"/>
    <w:rsid w:val="00382157"/>
    <w:rsid w:val="00386731"/>
    <w:rsid w:val="003874C2"/>
    <w:rsid w:val="00387823"/>
    <w:rsid w:val="003918C7"/>
    <w:rsid w:val="003A00D2"/>
    <w:rsid w:val="003A417D"/>
    <w:rsid w:val="003A5ED2"/>
    <w:rsid w:val="003B00CE"/>
    <w:rsid w:val="003B110B"/>
    <w:rsid w:val="003C220D"/>
    <w:rsid w:val="003D2062"/>
    <w:rsid w:val="003F79CB"/>
    <w:rsid w:val="003F7D8A"/>
    <w:rsid w:val="00400BCD"/>
    <w:rsid w:val="00411921"/>
    <w:rsid w:val="00415A3E"/>
    <w:rsid w:val="00420826"/>
    <w:rsid w:val="00423226"/>
    <w:rsid w:val="004244A7"/>
    <w:rsid w:val="00430B9C"/>
    <w:rsid w:val="004343CD"/>
    <w:rsid w:val="00434910"/>
    <w:rsid w:val="00445513"/>
    <w:rsid w:val="004535FB"/>
    <w:rsid w:val="0045692D"/>
    <w:rsid w:val="004577F0"/>
    <w:rsid w:val="00473BDF"/>
    <w:rsid w:val="0047463C"/>
    <w:rsid w:val="0047599B"/>
    <w:rsid w:val="004765F4"/>
    <w:rsid w:val="00481535"/>
    <w:rsid w:val="00482A9A"/>
    <w:rsid w:val="00487108"/>
    <w:rsid w:val="004B007E"/>
    <w:rsid w:val="004C026B"/>
    <w:rsid w:val="004E0A69"/>
    <w:rsid w:val="004E6732"/>
    <w:rsid w:val="004E685D"/>
    <w:rsid w:val="004F2D0A"/>
    <w:rsid w:val="004F54A0"/>
    <w:rsid w:val="004F70EA"/>
    <w:rsid w:val="00500486"/>
    <w:rsid w:val="00500AA1"/>
    <w:rsid w:val="0050102F"/>
    <w:rsid w:val="00501D23"/>
    <w:rsid w:val="00504A96"/>
    <w:rsid w:val="00505AE4"/>
    <w:rsid w:val="00506BE8"/>
    <w:rsid w:val="00506CE3"/>
    <w:rsid w:val="0053335C"/>
    <w:rsid w:val="00547405"/>
    <w:rsid w:val="00561671"/>
    <w:rsid w:val="00566887"/>
    <w:rsid w:val="00567DFC"/>
    <w:rsid w:val="005765B7"/>
    <w:rsid w:val="00580FBA"/>
    <w:rsid w:val="00583498"/>
    <w:rsid w:val="00595E13"/>
    <w:rsid w:val="005970E4"/>
    <w:rsid w:val="005A5624"/>
    <w:rsid w:val="005B2CE6"/>
    <w:rsid w:val="005B2E48"/>
    <w:rsid w:val="005E6CF1"/>
    <w:rsid w:val="005F17C8"/>
    <w:rsid w:val="005F2A8E"/>
    <w:rsid w:val="005F58CA"/>
    <w:rsid w:val="0060281C"/>
    <w:rsid w:val="00605416"/>
    <w:rsid w:val="00614D47"/>
    <w:rsid w:val="00615210"/>
    <w:rsid w:val="00632314"/>
    <w:rsid w:val="006351DC"/>
    <w:rsid w:val="006378AD"/>
    <w:rsid w:val="00637F31"/>
    <w:rsid w:val="006457FA"/>
    <w:rsid w:val="006459F1"/>
    <w:rsid w:val="006477A5"/>
    <w:rsid w:val="00651407"/>
    <w:rsid w:val="006538D0"/>
    <w:rsid w:val="00656FA1"/>
    <w:rsid w:val="00660DCB"/>
    <w:rsid w:val="0066249A"/>
    <w:rsid w:val="006651E9"/>
    <w:rsid w:val="006660BE"/>
    <w:rsid w:val="006946C7"/>
    <w:rsid w:val="0069718F"/>
    <w:rsid w:val="006B1336"/>
    <w:rsid w:val="006B2D36"/>
    <w:rsid w:val="006B4197"/>
    <w:rsid w:val="006B7AAC"/>
    <w:rsid w:val="006D31B0"/>
    <w:rsid w:val="006E01B7"/>
    <w:rsid w:val="006E4900"/>
    <w:rsid w:val="006E7601"/>
    <w:rsid w:val="006F499E"/>
    <w:rsid w:val="006F60A2"/>
    <w:rsid w:val="00705C4C"/>
    <w:rsid w:val="00707255"/>
    <w:rsid w:val="00707A71"/>
    <w:rsid w:val="00715F1D"/>
    <w:rsid w:val="00717AE0"/>
    <w:rsid w:val="007340D3"/>
    <w:rsid w:val="00734914"/>
    <w:rsid w:val="00734DE8"/>
    <w:rsid w:val="00743E2D"/>
    <w:rsid w:val="00760BD1"/>
    <w:rsid w:val="00765E20"/>
    <w:rsid w:val="00775E60"/>
    <w:rsid w:val="00777A78"/>
    <w:rsid w:val="0078148A"/>
    <w:rsid w:val="00781780"/>
    <w:rsid w:val="00796F16"/>
    <w:rsid w:val="0079704F"/>
    <w:rsid w:val="007A0F64"/>
    <w:rsid w:val="007A3A5E"/>
    <w:rsid w:val="007A4AC0"/>
    <w:rsid w:val="007A5DF7"/>
    <w:rsid w:val="007A78EC"/>
    <w:rsid w:val="007B3908"/>
    <w:rsid w:val="007B6A11"/>
    <w:rsid w:val="007C50F6"/>
    <w:rsid w:val="007D006C"/>
    <w:rsid w:val="007D360B"/>
    <w:rsid w:val="007D43F7"/>
    <w:rsid w:val="007D68E0"/>
    <w:rsid w:val="007E618D"/>
    <w:rsid w:val="007F5768"/>
    <w:rsid w:val="007F7B6B"/>
    <w:rsid w:val="0080343E"/>
    <w:rsid w:val="008167D1"/>
    <w:rsid w:val="008169E8"/>
    <w:rsid w:val="0081717D"/>
    <w:rsid w:val="00834196"/>
    <w:rsid w:val="0083657B"/>
    <w:rsid w:val="00847A7D"/>
    <w:rsid w:val="00853EC4"/>
    <w:rsid w:val="00854D07"/>
    <w:rsid w:val="008626CE"/>
    <w:rsid w:val="00863198"/>
    <w:rsid w:val="0086763B"/>
    <w:rsid w:val="00875903"/>
    <w:rsid w:val="00887DB2"/>
    <w:rsid w:val="00891C77"/>
    <w:rsid w:val="00897CA4"/>
    <w:rsid w:val="008B50EE"/>
    <w:rsid w:val="008B758B"/>
    <w:rsid w:val="008C166F"/>
    <w:rsid w:val="008C179B"/>
    <w:rsid w:val="008C1E68"/>
    <w:rsid w:val="008C3823"/>
    <w:rsid w:val="008D4F66"/>
    <w:rsid w:val="008D5846"/>
    <w:rsid w:val="008D7CD3"/>
    <w:rsid w:val="008E61C5"/>
    <w:rsid w:val="008E6CE7"/>
    <w:rsid w:val="008F2D72"/>
    <w:rsid w:val="008F68CD"/>
    <w:rsid w:val="009005DF"/>
    <w:rsid w:val="009065A7"/>
    <w:rsid w:val="00914AAB"/>
    <w:rsid w:val="00922FC8"/>
    <w:rsid w:val="00930E88"/>
    <w:rsid w:val="00944DE2"/>
    <w:rsid w:val="00945170"/>
    <w:rsid w:val="0095184D"/>
    <w:rsid w:val="00955B91"/>
    <w:rsid w:val="00956E19"/>
    <w:rsid w:val="00962748"/>
    <w:rsid w:val="00966AF3"/>
    <w:rsid w:val="0097266E"/>
    <w:rsid w:val="00973FEE"/>
    <w:rsid w:val="0097755D"/>
    <w:rsid w:val="00992F35"/>
    <w:rsid w:val="009A0A87"/>
    <w:rsid w:val="009A30BD"/>
    <w:rsid w:val="009A3139"/>
    <w:rsid w:val="009B0AE0"/>
    <w:rsid w:val="009B4FAE"/>
    <w:rsid w:val="009C0F82"/>
    <w:rsid w:val="009C3113"/>
    <w:rsid w:val="009D1AF2"/>
    <w:rsid w:val="009D3683"/>
    <w:rsid w:val="009D3F9A"/>
    <w:rsid w:val="009D513E"/>
    <w:rsid w:val="009F2E34"/>
    <w:rsid w:val="00A1786D"/>
    <w:rsid w:val="00A30F9C"/>
    <w:rsid w:val="00A3570A"/>
    <w:rsid w:val="00A37F20"/>
    <w:rsid w:val="00A43C06"/>
    <w:rsid w:val="00A441EE"/>
    <w:rsid w:val="00A504A2"/>
    <w:rsid w:val="00A52905"/>
    <w:rsid w:val="00A547EE"/>
    <w:rsid w:val="00A567FC"/>
    <w:rsid w:val="00A57120"/>
    <w:rsid w:val="00A62BC8"/>
    <w:rsid w:val="00A70BF3"/>
    <w:rsid w:val="00A71C94"/>
    <w:rsid w:val="00A721A8"/>
    <w:rsid w:val="00A73073"/>
    <w:rsid w:val="00A7383B"/>
    <w:rsid w:val="00A73C3E"/>
    <w:rsid w:val="00A804D8"/>
    <w:rsid w:val="00A805B6"/>
    <w:rsid w:val="00A80923"/>
    <w:rsid w:val="00A83A69"/>
    <w:rsid w:val="00A83D0C"/>
    <w:rsid w:val="00A87ED9"/>
    <w:rsid w:val="00A96819"/>
    <w:rsid w:val="00AA2DCC"/>
    <w:rsid w:val="00AB2E3C"/>
    <w:rsid w:val="00AB4920"/>
    <w:rsid w:val="00AC0595"/>
    <w:rsid w:val="00AD217D"/>
    <w:rsid w:val="00AD25AC"/>
    <w:rsid w:val="00AD3F20"/>
    <w:rsid w:val="00AE0992"/>
    <w:rsid w:val="00AE6429"/>
    <w:rsid w:val="00AE6977"/>
    <w:rsid w:val="00AF192D"/>
    <w:rsid w:val="00AF1A69"/>
    <w:rsid w:val="00AF5C2B"/>
    <w:rsid w:val="00B02176"/>
    <w:rsid w:val="00B121E1"/>
    <w:rsid w:val="00B13FBD"/>
    <w:rsid w:val="00B27CCF"/>
    <w:rsid w:val="00B335BC"/>
    <w:rsid w:val="00B33A37"/>
    <w:rsid w:val="00B44727"/>
    <w:rsid w:val="00B60FAD"/>
    <w:rsid w:val="00B65183"/>
    <w:rsid w:val="00B669D5"/>
    <w:rsid w:val="00B70FAD"/>
    <w:rsid w:val="00B735E8"/>
    <w:rsid w:val="00B76696"/>
    <w:rsid w:val="00B84B6A"/>
    <w:rsid w:val="00B910B1"/>
    <w:rsid w:val="00B91957"/>
    <w:rsid w:val="00B9637F"/>
    <w:rsid w:val="00BA11CF"/>
    <w:rsid w:val="00BA124B"/>
    <w:rsid w:val="00BC0C33"/>
    <w:rsid w:val="00BC3400"/>
    <w:rsid w:val="00BC39C2"/>
    <w:rsid w:val="00BD58F7"/>
    <w:rsid w:val="00BE3E56"/>
    <w:rsid w:val="00BE767D"/>
    <w:rsid w:val="00BE7E60"/>
    <w:rsid w:val="00BF2027"/>
    <w:rsid w:val="00BF4366"/>
    <w:rsid w:val="00C03E5A"/>
    <w:rsid w:val="00C07359"/>
    <w:rsid w:val="00C114D6"/>
    <w:rsid w:val="00C16DDD"/>
    <w:rsid w:val="00C21082"/>
    <w:rsid w:val="00C300D8"/>
    <w:rsid w:val="00C33D6D"/>
    <w:rsid w:val="00C4415E"/>
    <w:rsid w:val="00C57EED"/>
    <w:rsid w:val="00C62C16"/>
    <w:rsid w:val="00C6693B"/>
    <w:rsid w:val="00C66C05"/>
    <w:rsid w:val="00C7490E"/>
    <w:rsid w:val="00C851CE"/>
    <w:rsid w:val="00C87332"/>
    <w:rsid w:val="00C877D7"/>
    <w:rsid w:val="00C96D18"/>
    <w:rsid w:val="00CA1FB1"/>
    <w:rsid w:val="00CA2875"/>
    <w:rsid w:val="00CA5791"/>
    <w:rsid w:val="00CC64E3"/>
    <w:rsid w:val="00CC698F"/>
    <w:rsid w:val="00CD08C9"/>
    <w:rsid w:val="00CD54D0"/>
    <w:rsid w:val="00CD757E"/>
    <w:rsid w:val="00CE2D2C"/>
    <w:rsid w:val="00CE38E0"/>
    <w:rsid w:val="00CE39F0"/>
    <w:rsid w:val="00CE7718"/>
    <w:rsid w:val="00CF10C8"/>
    <w:rsid w:val="00CF18BD"/>
    <w:rsid w:val="00D0594B"/>
    <w:rsid w:val="00D070B3"/>
    <w:rsid w:val="00D07748"/>
    <w:rsid w:val="00D15C38"/>
    <w:rsid w:val="00D27B52"/>
    <w:rsid w:val="00D27EB0"/>
    <w:rsid w:val="00D435AD"/>
    <w:rsid w:val="00D54F2E"/>
    <w:rsid w:val="00D61D30"/>
    <w:rsid w:val="00D6527C"/>
    <w:rsid w:val="00D739D8"/>
    <w:rsid w:val="00D75B57"/>
    <w:rsid w:val="00D76551"/>
    <w:rsid w:val="00D81797"/>
    <w:rsid w:val="00D933E7"/>
    <w:rsid w:val="00DA19F6"/>
    <w:rsid w:val="00DB401C"/>
    <w:rsid w:val="00DB7B1A"/>
    <w:rsid w:val="00DC548F"/>
    <w:rsid w:val="00DC664F"/>
    <w:rsid w:val="00DD0815"/>
    <w:rsid w:val="00DD10AB"/>
    <w:rsid w:val="00E01E18"/>
    <w:rsid w:val="00E02C26"/>
    <w:rsid w:val="00E05AEE"/>
    <w:rsid w:val="00E12E0B"/>
    <w:rsid w:val="00E1549A"/>
    <w:rsid w:val="00E20530"/>
    <w:rsid w:val="00E22804"/>
    <w:rsid w:val="00E440B7"/>
    <w:rsid w:val="00E44D78"/>
    <w:rsid w:val="00E47F5B"/>
    <w:rsid w:val="00E50CEF"/>
    <w:rsid w:val="00E512A3"/>
    <w:rsid w:val="00E5199E"/>
    <w:rsid w:val="00E55110"/>
    <w:rsid w:val="00E60976"/>
    <w:rsid w:val="00E655A9"/>
    <w:rsid w:val="00E67117"/>
    <w:rsid w:val="00E70785"/>
    <w:rsid w:val="00E75D70"/>
    <w:rsid w:val="00E8024E"/>
    <w:rsid w:val="00E802D4"/>
    <w:rsid w:val="00E873E8"/>
    <w:rsid w:val="00E87C00"/>
    <w:rsid w:val="00E9423C"/>
    <w:rsid w:val="00EA0440"/>
    <w:rsid w:val="00EA146A"/>
    <w:rsid w:val="00EB53E1"/>
    <w:rsid w:val="00EC0A9F"/>
    <w:rsid w:val="00EC2DE1"/>
    <w:rsid w:val="00ED7D18"/>
    <w:rsid w:val="00ED7E38"/>
    <w:rsid w:val="00EE3C25"/>
    <w:rsid w:val="00EE567F"/>
    <w:rsid w:val="00EE6895"/>
    <w:rsid w:val="00F009AE"/>
    <w:rsid w:val="00F014F4"/>
    <w:rsid w:val="00F052A9"/>
    <w:rsid w:val="00F06D7F"/>
    <w:rsid w:val="00F15A8B"/>
    <w:rsid w:val="00F22904"/>
    <w:rsid w:val="00F276BF"/>
    <w:rsid w:val="00F30278"/>
    <w:rsid w:val="00F33745"/>
    <w:rsid w:val="00F353B1"/>
    <w:rsid w:val="00F3572F"/>
    <w:rsid w:val="00F36C7A"/>
    <w:rsid w:val="00F460A1"/>
    <w:rsid w:val="00F545A4"/>
    <w:rsid w:val="00F67470"/>
    <w:rsid w:val="00F77390"/>
    <w:rsid w:val="00F82C81"/>
    <w:rsid w:val="00F83EE9"/>
    <w:rsid w:val="00FA17D5"/>
    <w:rsid w:val="00FA26F3"/>
    <w:rsid w:val="00FA7754"/>
    <w:rsid w:val="00FB3297"/>
    <w:rsid w:val="00FC52C7"/>
    <w:rsid w:val="00FD0F65"/>
    <w:rsid w:val="00FD1F22"/>
    <w:rsid w:val="00FE2DC8"/>
    <w:rsid w:val="00FE5693"/>
    <w:rsid w:val="00FF1F9C"/>
    <w:rsid w:val="0164B8B4"/>
    <w:rsid w:val="0860CAD9"/>
    <w:rsid w:val="0C8C9DA3"/>
    <w:rsid w:val="0D343BFC"/>
    <w:rsid w:val="15262584"/>
    <w:rsid w:val="15D4974F"/>
    <w:rsid w:val="2222D385"/>
    <w:rsid w:val="22DC5E5C"/>
    <w:rsid w:val="239CC4B5"/>
    <w:rsid w:val="23BEA3E6"/>
    <w:rsid w:val="24943BE0"/>
    <w:rsid w:val="25070A43"/>
    <w:rsid w:val="2E3FB8C5"/>
    <w:rsid w:val="2E77C708"/>
    <w:rsid w:val="317E1A78"/>
    <w:rsid w:val="3317962E"/>
    <w:rsid w:val="37BE5136"/>
    <w:rsid w:val="39115CDA"/>
    <w:rsid w:val="4560D728"/>
    <w:rsid w:val="4668967E"/>
    <w:rsid w:val="46FB13F2"/>
    <w:rsid w:val="482A2454"/>
    <w:rsid w:val="498A41A4"/>
    <w:rsid w:val="54EF5C23"/>
    <w:rsid w:val="5754F07E"/>
    <w:rsid w:val="5CF5E952"/>
    <w:rsid w:val="600187FC"/>
    <w:rsid w:val="6310D47E"/>
    <w:rsid w:val="6647251D"/>
    <w:rsid w:val="66A960B0"/>
    <w:rsid w:val="6E04FA13"/>
    <w:rsid w:val="6E237D02"/>
    <w:rsid w:val="6FD74D93"/>
    <w:rsid w:val="778F56B8"/>
    <w:rsid w:val="7C1B9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D50F7"/>
  <w15:docId w15:val="{B9D51AE9-3B19-4A71-880D-47F797350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4A9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rsid w:val="00EC2DE1"/>
    <w:pPr>
      <w:spacing w:after="0" w:line="240" w:lineRule="auto"/>
    </w:pPr>
    <w:rPr>
      <w:rFonts w:ascii="Arial" w:hAnsi="Arial"/>
      <w:sz w:val="16"/>
    </w:rPr>
    <w:tblPr>
      <w:tblCellMar>
        <w:top w:w="0" w:type="dxa"/>
        <w:left w:w="0" w:type="dxa"/>
        <w:bottom w:w="0" w:type="dxa"/>
        <w:right w:w="0" w:type="dxa"/>
      </w:tblCellMar>
    </w:tblPr>
  </w:style>
  <w:style w:type="character" w:styleId="a3">
    <w:name w:val="Strong"/>
    <w:basedOn w:val="a0"/>
    <w:uiPriority w:val="22"/>
    <w:qFormat/>
    <w:rsid w:val="00F353B1"/>
    <w:rPr>
      <w:b/>
      <w:bCs/>
    </w:rPr>
  </w:style>
  <w:style w:type="paragraph" w:styleId="a4">
    <w:name w:val="Balloon Text"/>
    <w:basedOn w:val="a"/>
    <w:link w:val="a5"/>
    <w:uiPriority w:val="99"/>
    <w:semiHidden/>
    <w:unhideWhenUsed/>
    <w:rsid w:val="00370C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70C31"/>
    <w:rPr>
      <w:rFonts w:ascii="Tahoma" w:hAnsi="Tahoma" w:cs="Tahoma"/>
      <w:sz w:val="16"/>
      <w:szCs w:val="16"/>
    </w:rPr>
  </w:style>
  <w:style w:type="paragraph" w:styleId="a6">
    <w:name w:val="List Paragraph"/>
    <w:basedOn w:val="a"/>
    <w:uiPriority w:val="34"/>
    <w:qFormat/>
    <w:rsid w:val="00001C86"/>
    <w:pPr>
      <w:ind w:left="720"/>
      <w:contextualSpacing/>
    </w:pPr>
    <w:rPr>
      <w:rFonts w:ascii="Calibri" w:eastAsia="Times New Roman" w:hAnsi="Calibri" w:cs="Times New Roman"/>
      <w:lang w:eastAsia="en-US"/>
    </w:rPr>
  </w:style>
  <w:style w:type="character" w:styleId="a7">
    <w:name w:val="Hyperlink"/>
    <w:basedOn w:val="a0"/>
    <w:uiPriority w:val="99"/>
    <w:unhideWhenUsed/>
    <w:rsid w:val="00D54F2E"/>
    <w:rPr>
      <w:color w:val="0000FF"/>
      <w:u w:val="single"/>
    </w:rPr>
  </w:style>
  <w:style w:type="character" w:customStyle="1" w:styleId="shortauthor">
    <w:name w:val="short_author"/>
    <w:basedOn w:val="a0"/>
    <w:rsid w:val="00D54F2E"/>
  </w:style>
  <w:style w:type="character" w:customStyle="1" w:styleId="shortname">
    <w:name w:val="short_name"/>
    <w:basedOn w:val="a0"/>
    <w:rsid w:val="00D54F2E"/>
  </w:style>
  <w:style w:type="paragraph" w:styleId="a8">
    <w:name w:val="Body Text"/>
    <w:basedOn w:val="a"/>
    <w:link w:val="a9"/>
    <w:semiHidden/>
    <w:unhideWhenUsed/>
    <w:rsid w:val="004765F4"/>
    <w:pPr>
      <w:suppressAutoHyphens/>
      <w:spacing w:after="140" w:line="288" w:lineRule="auto"/>
    </w:pPr>
    <w:rPr>
      <w:rFonts w:ascii="Calibri" w:eastAsia="Calibri" w:hAnsi="Calibri" w:cs="Times New Roman"/>
      <w:lang w:eastAsia="zh-CN"/>
    </w:rPr>
  </w:style>
  <w:style w:type="character" w:customStyle="1" w:styleId="a9">
    <w:name w:val="Основной текст Знак"/>
    <w:basedOn w:val="a0"/>
    <w:link w:val="a8"/>
    <w:semiHidden/>
    <w:rsid w:val="004765F4"/>
    <w:rPr>
      <w:rFonts w:ascii="Calibri" w:eastAsia="Calibri" w:hAnsi="Calibri" w:cs="Times New Roman"/>
      <w:lang w:eastAsia="zh-CN"/>
    </w:rPr>
  </w:style>
  <w:style w:type="table" w:styleId="aa">
    <w:name w:val="Table Grid"/>
    <w:basedOn w:val="a1"/>
    <w:uiPriority w:val="39"/>
    <w:rsid w:val="00285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EE3C25"/>
    <w:pPr>
      <w:spacing w:after="0" w:line="240" w:lineRule="auto"/>
    </w:pPr>
    <w:rPr>
      <w:sz w:val="20"/>
      <w:szCs w:val="20"/>
    </w:rPr>
  </w:style>
  <w:style w:type="character" w:customStyle="1" w:styleId="ac">
    <w:name w:val="Текст сноски Знак"/>
    <w:basedOn w:val="a0"/>
    <w:link w:val="ab"/>
    <w:uiPriority w:val="99"/>
    <w:semiHidden/>
    <w:rsid w:val="00EE3C25"/>
    <w:rPr>
      <w:sz w:val="20"/>
      <w:szCs w:val="20"/>
    </w:rPr>
  </w:style>
  <w:style w:type="character" w:styleId="ad">
    <w:name w:val="footnote reference"/>
    <w:basedOn w:val="a0"/>
    <w:uiPriority w:val="99"/>
    <w:semiHidden/>
    <w:unhideWhenUsed/>
    <w:rsid w:val="00EE3C25"/>
    <w:rPr>
      <w:vertAlign w:val="superscript"/>
    </w:rPr>
  </w:style>
  <w:style w:type="paragraph" w:styleId="ae">
    <w:name w:val="header"/>
    <w:basedOn w:val="a"/>
    <w:link w:val="af"/>
    <w:uiPriority w:val="99"/>
    <w:semiHidden/>
    <w:unhideWhenUsed/>
    <w:rsid w:val="00595E13"/>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595E13"/>
  </w:style>
  <w:style w:type="paragraph" w:styleId="af0">
    <w:name w:val="footer"/>
    <w:basedOn w:val="a"/>
    <w:link w:val="af1"/>
    <w:uiPriority w:val="99"/>
    <w:semiHidden/>
    <w:unhideWhenUsed/>
    <w:rsid w:val="00595E13"/>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595E13"/>
  </w:style>
  <w:style w:type="table" w:customStyle="1" w:styleId="TableGrid">
    <w:name w:val="TableGrid"/>
    <w:rsid w:val="00FF1F9C"/>
    <w:pPr>
      <w:spacing w:after="0" w:line="240" w:lineRule="auto"/>
    </w:pPr>
    <w:rPr>
      <w:rFonts w:ascii="Calibri" w:eastAsia="Times New Roman" w:hAnsi="Calibri" w:cs="Times New Roman"/>
    </w:rPr>
    <w:tblPr>
      <w:tblCellMar>
        <w:top w:w="0" w:type="dxa"/>
        <w:left w:w="0" w:type="dxa"/>
        <w:bottom w:w="0" w:type="dxa"/>
        <w:right w:w="0" w:type="dxa"/>
      </w:tblCellMar>
    </w:tblPr>
  </w:style>
  <w:style w:type="paragraph" w:customStyle="1" w:styleId="c2">
    <w:name w:val="c2"/>
    <w:basedOn w:val="a"/>
    <w:rsid w:val="00344F4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344F42"/>
  </w:style>
  <w:style w:type="paragraph" w:customStyle="1" w:styleId="c0">
    <w:name w:val="c0"/>
    <w:basedOn w:val="a"/>
    <w:rsid w:val="00344F4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
    <w:name w:val="c6"/>
    <w:basedOn w:val="a0"/>
    <w:rsid w:val="00344F42"/>
  </w:style>
  <w:style w:type="paragraph" w:styleId="af2">
    <w:name w:val="Normal (Web)"/>
    <w:basedOn w:val="a"/>
    <w:uiPriority w:val="99"/>
    <w:semiHidden/>
    <w:unhideWhenUsed/>
    <w:rsid w:val="007D43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xebasedevex">
    <w:name w:val="dxebase_devex"/>
    <w:basedOn w:val="a0"/>
    <w:rsid w:val="001378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375800">
      <w:bodyDiv w:val="1"/>
      <w:marLeft w:val="0"/>
      <w:marRight w:val="0"/>
      <w:marTop w:val="0"/>
      <w:marBottom w:val="0"/>
      <w:divBdr>
        <w:top w:val="none" w:sz="0" w:space="0" w:color="auto"/>
        <w:left w:val="none" w:sz="0" w:space="0" w:color="auto"/>
        <w:bottom w:val="none" w:sz="0" w:space="0" w:color="auto"/>
        <w:right w:val="none" w:sz="0" w:space="0" w:color="auto"/>
      </w:divBdr>
    </w:div>
    <w:div w:id="186022983">
      <w:bodyDiv w:val="1"/>
      <w:marLeft w:val="0"/>
      <w:marRight w:val="0"/>
      <w:marTop w:val="0"/>
      <w:marBottom w:val="0"/>
      <w:divBdr>
        <w:top w:val="none" w:sz="0" w:space="0" w:color="auto"/>
        <w:left w:val="none" w:sz="0" w:space="0" w:color="auto"/>
        <w:bottom w:val="none" w:sz="0" w:space="0" w:color="auto"/>
        <w:right w:val="none" w:sz="0" w:space="0" w:color="auto"/>
      </w:divBdr>
    </w:div>
    <w:div w:id="206524848">
      <w:bodyDiv w:val="1"/>
      <w:marLeft w:val="0"/>
      <w:marRight w:val="0"/>
      <w:marTop w:val="0"/>
      <w:marBottom w:val="0"/>
      <w:divBdr>
        <w:top w:val="none" w:sz="0" w:space="0" w:color="auto"/>
        <w:left w:val="none" w:sz="0" w:space="0" w:color="auto"/>
        <w:bottom w:val="none" w:sz="0" w:space="0" w:color="auto"/>
        <w:right w:val="none" w:sz="0" w:space="0" w:color="auto"/>
      </w:divBdr>
    </w:div>
    <w:div w:id="286547353">
      <w:bodyDiv w:val="1"/>
      <w:marLeft w:val="0"/>
      <w:marRight w:val="0"/>
      <w:marTop w:val="0"/>
      <w:marBottom w:val="0"/>
      <w:divBdr>
        <w:top w:val="none" w:sz="0" w:space="0" w:color="auto"/>
        <w:left w:val="none" w:sz="0" w:space="0" w:color="auto"/>
        <w:bottom w:val="none" w:sz="0" w:space="0" w:color="auto"/>
        <w:right w:val="none" w:sz="0" w:space="0" w:color="auto"/>
      </w:divBdr>
    </w:div>
    <w:div w:id="288443211">
      <w:bodyDiv w:val="1"/>
      <w:marLeft w:val="0"/>
      <w:marRight w:val="0"/>
      <w:marTop w:val="0"/>
      <w:marBottom w:val="0"/>
      <w:divBdr>
        <w:top w:val="none" w:sz="0" w:space="0" w:color="auto"/>
        <w:left w:val="none" w:sz="0" w:space="0" w:color="auto"/>
        <w:bottom w:val="none" w:sz="0" w:space="0" w:color="auto"/>
        <w:right w:val="none" w:sz="0" w:space="0" w:color="auto"/>
      </w:divBdr>
    </w:div>
    <w:div w:id="329597673">
      <w:bodyDiv w:val="1"/>
      <w:marLeft w:val="0"/>
      <w:marRight w:val="0"/>
      <w:marTop w:val="0"/>
      <w:marBottom w:val="0"/>
      <w:divBdr>
        <w:top w:val="none" w:sz="0" w:space="0" w:color="auto"/>
        <w:left w:val="none" w:sz="0" w:space="0" w:color="auto"/>
        <w:bottom w:val="none" w:sz="0" w:space="0" w:color="auto"/>
        <w:right w:val="none" w:sz="0" w:space="0" w:color="auto"/>
      </w:divBdr>
    </w:div>
    <w:div w:id="358090101">
      <w:bodyDiv w:val="1"/>
      <w:marLeft w:val="0"/>
      <w:marRight w:val="0"/>
      <w:marTop w:val="0"/>
      <w:marBottom w:val="0"/>
      <w:divBdr>
        <w:top w:val="none" w:sz="0" w:space="0" w:color="auto"/>
        <w:left w:val="none" w:sz="0" w:space="0" w:color="auto"/>
        <w:bottom w:val="none" w:sz="0" w:space="0" w:color="auto"/>
        <w:right w:val="none" w:sz="0" w:space="0" w:color="auto"/>
      </w:divBdr>
    </w:div>
    <w:div w:id="364134007">
      <w:bodyDiv w:val="1"/>
      <w:marLeft w:val="0"/>
      <w:marRight w:val="0"/>
      <w:marTop w:val="0"/>
      <w:marBottom w:val="0"/>
      <w:divBdr>
        <w:top w:val="none" w:sz="0" w:space="0" w:color="auto"/>
        <w:left w:val="none" w:sz="0" w:space="0" w:color="auto"/>
        <w:bottom w:val="none" w:sz="0" w:space="0" w:color="auto"/>
        <w:right w:val="none" w:sz="0" w:space="0" w:color="auto"/>
      </w:divBdr>
    </w:div>
    <w:div w:id="519588277">
      <w:bodyDiv w:val="1"/>
      <w:marLeft w:val="0"/>
      <w:marRight w:val="0"/>
      <w:marTop w:val="0"/>
      <w:marBottom w:val="0"/>
      <w:divBdr>
        <w:top w:val="none" w:sz="0" w:space="0" w:color="auto"/>
        <w:left w:val="none" w:sz="0" w:space="0" w:color="auto"/>
        <w:bottom w:val="none" w:sz="0" w:space="0" w:color="auto"/>
        <w:right w:val="none" w:sz="0" w:space="0" w:color="auto"/>
      </w:divBdr>
    </w:div>
    <w:div w:id="532962317">
      <w:bodyDiv w:val="1"/>
      <w:marLeft w:val="0"/>
      <w:marRight w:val="0"/>
      <w:marTop w:val="0"/>
      <w:marBottom w:val="0"/>
      <w:divBdr>
        <w:top w:val="none" w:sz="0" w:space="0" w:color="auto"/>
        <w:left w:val="none" w:sz="0" w:space="0" w:color="auto"/>
        <w:bottom w:val="none" w:sz="0" w:space="0" w:color="auto"/>
        <w:right w:val="none" w:sz="0" w:space="0" w:color="auto"/>
      </w:divBdr>
    </w:div>
    <w:div w:id="537279228">
      <w:bodyDiv w:val="1"/>
      <w:marLeft w:val="0"/>
      <w:marRight w:val="0"/>
      <w:marTop w:val="0"/>
      <w:marBottom w:val="0"/>
      <w:divBdr>
        <w:top w:val="none" w:sz="0" w:space="0" w:color="auto"/>
        <w:left w:val="none" w:sz="0" w:space="0" w:color="auto"/>
        <w:bottom w:val="none" w:sz="0" w:space="0" w:color="auto"/>
        <w:right w:val="none" w:sz="0" w:space="0" w:color="auto"/>
      </w:divBdr>
    </w:div>
    <w:div w:id="553741238">
      <w:bodyDiv w:val="1"/>
      <w:marLeft w:val="0"/>
      <w:marRight w:val="0"/>
      <w:marTop w:val="0"/>
      <w:marBottom w:val="0"/>
      <w:divBdr>
        <w:top w:val="none" w:sz="0" w:space="0" w:color="auto"/>
        <w:left w:val="none" w:sz="0" w:space="0" w:color="auto"/>
        <w:bottom w:val="none" w:sz="0" w:space="0" w:color="auto"/>
        <w:right w:val="none" w:sz="0" w:space="0" w:color="auto"/>
      </w:divBdr>
    </w:div>
    <w:div w:id="609750239">
      <w:bodyDiv w:val="1"/>
      <w:marLeft w:val="0"/>
      <w:marRight w:val="0"/>
      <w:marTop w:val="0"/>
      <w:marBottom w:val="0"/>
      <w:divBdr>
        <w:top w:val="none" w:sz="0" w:space="0" w:color="auto"/>
        <w:left w:val="none" w:sz="0" w:space="0" w:color="auto"/>
        <w:bottom w:val="none" w:sz="0" w:space="0" w:color="auto"/>
        <w:right w:val="none" w:sz="0" w:space="0" w:color="auto"/>
      </w:divBdr>
    </w:div>
    <w:div w:id="648434984">
      <w:bodyDiv w:val="1"/>
      <w:marLeft w:val="0"/>
      <w:marRight w:val="0"/>
      <w:marTop w:val="0"/>
      <w:marBottom w:val="0"/>
      <w:divBdr>
        <w:top w:val="none" w:sz="0" w:space="0" w:color="auto"/>
        <w:left w:val="none" w:sz="0" w:space="0" w:color="auto"/>
        <w:bottom w:val="none" w:sz="0" w:space="0" w:color="auto"/>
        <w:right w:val="none" w:sz="0" w:space="0" w:color="auto"/>
      </w:divBdr>
    </w:div>
    <w:div w:id="656492792">
      <w:bodyDiv w:val="1"/>
      <w:marLeft w:val="0"/>
      <w:marRight w:val="0"/>
      <w:marTop w:val="0"/>
      <w:marBottom w:val="0"/>
      <w:divBdr>
        <w:top w:val="none" w:sz="0" w:space="0" w:color="auto"/>
        <w:left w:val="none" w:sz="0" w:space="0" w:color="auto"/>
        <w:bottom w:val="none" w:sz="0" w:space="0" w:color="auto"/>
        <w:right w:val="none" w:sz="0" w:space="0" w:color="auto"/>
      </w:divBdr>
    </w:div>
    <w:div w:id="838810459">
      <w:bodyDiv w:val="1"/>
      <w:marLeft w:val="0"/>
      <w:marRight w:val="0"/>
      <w:marTop w:val="0"/>
      <w:marBottom w:val="0"/>
      <w:divBdr>
        <w:top w:val="none" w:sz="0" w:space="0" w:color="auto"/>
        <w:left w:val="none" w:sz="0" w:space="0" w:color="auto"/>
        <w:bottom w:val="none" w:sz="0" w:space="0" w:color="auto"/>
        <w:right w:val="none" w:sz="0" w:space="0" w:color="auto"/>
      </w:divBdr>
    </w:div>
    <w:div w:id="856429816">
      <w:bodyDiv w:val="1"/>
      <w:marLeft w:val="0"/>
      <w:marRight w:val="0"/>
      <w:marTop w:val="0"/>
      <w:marBottom w:val="0"/>
      <w:divBdr>
        <w:top w:val="none" w:sz="0" w:space="0" w:color="auto"/>
        <w:left w:val="none" w:sz="0" w:space="0" w:color="auto"/>
        <w:bottom w:val="none" w:sz="0" w:space="0" w:color="auto"/>
        <w:right w:val="none" w:sz="0" w:space="0" w:color="auto"/>
      </w:divBdr>
    </w:div>
    <w:div w:id="943809850">
      <w:bodyDiv w:val="1"/>
      <w:marLeft w:val="0"/>
      <w:marRight w:val="0"/>
      <w:marTop w:val="0"/>
      <w:marBottom w:val="0"/>
      <w:divBdr>
        <w:top w:val="none" w:sz="0" w:space="0" w:color="auto"/>
        <w:left w:val="none" w:sz="0" w:space="0" w:color="auto"/>
        <w:bottom w:val="none" w:sz="0" w:space="0" w:color="auto"/>
        <w:right w:val="none" w:sz="0" w:space="0" w:color="auto"/>
      </w:divBdr>
    </w:div>
    <w:div w:id="1004286903">
      <w:bodyDiv w:val="1"/>
      <w:marLeft w:val="0"/>
      <w:marRight w:val="0"/>
      <w:marTop w:val="0"/>
      <w:marBottom w:val="0"/>
      <w:divBdr>
        <w:top w:val="none" w:sz="0" w:space="0" w:color="auto"/>
        <w:left w:val="none" w:sz="0" w:space="0" w:color="auto"/>
        <w:bottom w:val="none" w:sz="0" w:space="0" w:color="auto"/>
        <w:right w:val="none" w:sz="0" w:space="0" w:color="auto"/>
      </w:divBdr>
    </w:div>
    <w:div w:id="1090930447">
      <w:bodyDiv w:val="1"/>
      <w:marLeft w:val="0"/>
      <w:marRight w:val="0"/>
      <w:marTop w:val="0"/>
      <w:marBottom w:val="0"/>
      <w:divBdr>
        <w:top w:val="none" w:sz="0" w:space="0" w:color="auto"/>
        <w:left w:val="none" w:sz="0" w:space="0" w:color="auto"/>
        <w:bottom w:val="none" w:sz="0" w:space="0" w:color="auto"/>
        <w:right w:val="none" w:sz="0" w:space="0" w:color="auto"/>
      </w:divBdr>
    </w:div>
    <w:div w:id="1094522145">
      <w:bodyDiv w:val="1"/>
      <w:marLeft w:val="0"/>
      <w:marRight w:val="0"/>
      <w:marTop w:val="0"/>
      <w:marBottom w:val="0"/>
      <w:divBdr>
        <w:top w:val="none" w:sz="0" w:space="0" w:color="auto"/>
        <w:left w:val="none" w:sz="0" w:space="0" w:color="auto"/>
        <w:bottom w:val="none" w:sz="0" w:space="0" w:color="auto"/>
        <w:right w:val="none" w:sz="0" w:space="0" w:color="auto"/>
      </w:divBdr>
      <w:divsChild>
        <w:div w:id="1939020747">
          <w:marLeft w:val="0"/>
          <w:marRight w:val="0"/>
          <w:marTop w:val="0"/>
          <w:marBottom w:val="360"/>
          <w:divBdr>
            <w:top w:val="none" w:sz="0" w:space="0" w:color="auto"/>
            <w:left w:val="none" w:sz="0" w:space="0" w:color="auto"/>
            <w:bottom w:val="single" w:sz="6" w:space="0" w:color="E9ECEF"/>
            <w:right w:val="none" w:sz="0" w:space="0" w:color="auto"/>
          </w:divBdr>
        </w:div>
        <w:div w:id="87622184">
          <w:marLeft w:val="0"/>
          <w:marRight w:val="0"/>
          <w:marTop w:val="168"/>
          <w:marBottom w:val="72"/>
          <w:divBdr>
            <w:top w:val="none" w:sz="0" w:space="0" w:color="auto"/>
            <w:left w:val="none" w:sz="0" w:space="0" w:color="auto"/>
            <w:bottom w:val="none" w:sz="0" w:space="0" w:color="auto"/>
            <w:right w:val="none" w:sz="0" w:space="0" w:color="auto"/>
          </w:divBdr>
          <w:divsChild>
            <w:div w:id="1287159409">
              <w:marLeft w:val="0"/>
              <w:marRight w:val="0"/>
              <w:marTop w:val="0"/>
              <w:marBottom w:val="0"/>
              <w:divBdr>
                <w:top w:val="none" w:sz="0" w:space="0" w:color="auto"/>
                <w:left w:val="none" w:sz="0" w:space="0" w:color="auto"/>
                <w:bottom w:val="none" w:sz="0" w:space="0" w:color="auto"/>
                <w:right w:val="none" w:sz="0" w:space="0" w:color="auto"/>
              </w:divBdr>
            </w:div>
            <w:div w:id="1328709594">
              <w:marLeft w:val="0"/>
              <w:marRight w:val="0"/>
              <w:marTop w:val="0"/>
              <w:marBottom w:val="0"/>
              <w:divBdr>
                <w:top w:val="none" w:sz="0" w:space="0" w:color="auto"/>
                <w:left w:val="none" w:sz="0" w:space="0" w:color="auto"/>
                <w:bottom w:val="none" w:sz="0" w:space="0" w:color="auto"/>
                <w:right w:val="none" w:sz="0" w:space="0" w:color="auto"/>
              </w:divBdr>
              <w:divsChild>
                <w:div w:id="81992948">
                  <w:marLeft w:val="0"/>
                  <w:marRight w:val="0"/>
                  <w:marTop w:val="0"/>
                  <w:marBottom w:val="0"/>
                  <w:divBdr>
                    <w:top w:val="none" w:sz="0" w:space="0" w:color="auto"/>
                    <w:left w:val="none" w:sz="0" w:space="0" w:color="auto"/>
                    <w:bottom w:val="none" w:sz="0" w:space="0" w:color="auto"/>
                    <w:right w:val="none" w:sz="0" w:space="0" w:color="auto"/>
                  </w:divBdr>
                  <w:divsChild>
                    <w:div w:id="1166213624">
                      <w:marLeft w:val="0"/>
                      <w:marRight w:val="0"/>
                      <w:marTop w:val="0"/>
                      <w:marBottom w:val="0"/>
                      <w:divBdr>
                        <w:top w:val="none" w:sz="0" w:space="0" w:color="auto"/>
                        <w:left w:val="none" w:sz="0" w:space="0" w:color="auto"/>
                        <w:bottom w:val="none" w:sz="0" w:space="0" w:color="auto"/>
                        <w:right w:val="none" w:sz="0" w:space="0" w:color="auto"/>
                      </w:divBdr>
                      <w:divsChild>
                        <w:div w:id="14801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1007">
                  <w:marLeft w:val="0"/>
                  <w:marRight w:val="0"/>
                  <w:marTop w:val="0"/>
                  <w:marBottom w:val="0"/>
                  <w:divBdr>
                    <w:top w:val="none" w:sz="0" w:space="0" w:color="auto"/>
                    <w:left w:val="none" w:sz="0" w:space="0" w:color="auto"/>
                    <w:bottom w:val="none" w:sz="0" w:space="0" w:color="auto"/>
                    <w:right w:val="none" w:sz="0" w:space="0" w:color="auto"/>
                  </w:divBdr>
                  <w:divsChild>
                    <w:div w:id="1474634339">
                      <w:marLeft w:val="0"/>
                      <w:marRight w:val="0"/>
                      <w:marTop w:val="0"/>
                      <w:marBottom w:val="0"/>
                      <w:divBdr>
                        <w:top w:val="none" w:sz="0" w:space="0" w:color="auto"/>
                        <w:left w:val="none" w:sz="0" w:space="0" w:color="auto"/>
                        <w:bottom w:val="none" w:sz="0" w:space="0" w:color="auto"/>
                        <w:right w:val="none" w:sz="0" w:space="0" w:color="auto"/>
                      </w:divBdr>
                      <w:divsChild>
                        <w:div w:id="100023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95850">
                  <w:marLeft w:val="0"/>
                  <w:marRight w:val="0"/>
                  <w:marTop w:val="0"/>
                  <w:marBottom w:val="0"/>
                  <w:divBdr>
                    <w:top w:val="none" w:sz="0" w:space="0" w:color="auto"/>
                    <w:left w:val="none" w:sz="0" w:space="0" w:color="auto"/>
                    <w:bottom w:val="none" w:sz="0" w:space="0" w:color="auto"/>
                    <w:right w:val="none" w:sz="0" w:space="0" w:color="auto"/>
                  </w:divBdr>
                  <w:divsChild>
                    <w:div w:id="1899050207">
                      <w:marLeft w:val="0"/>
                      <w:marRight w:val="0"/>
                      <w:marTop w:val="0"/>
                      <w:marBottom w:val="0"/>
                      <w:divBdr>
                        <w:top w:val="none" w:sz="0" w:space="0" w:color="auto"/>
                        <w:left w:val="none" w:sz="0" w:space="0" w:color="auto"/>
                        <w:bottom w:val="none" w:sz="0" w:space="0" w:color="auto"/>
                        <w:right w:val="none" w:sz="0" w:space="0" w:color="auto"/>
                      </w:divBdr>
                      <w:divsChild>
                        <w:div w:id="81973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688">
                  <w:marLeft w:val="0"/>
                  <w:marRight w:val="0"/>
                  <w:marTop w:val="0"/>
                  <w:marBottom w:val="0"/>
                  <w:divBdr>
                    <w:top w:val="none" w:sz="0" w:space="0" w:color="auto"/>
                    <w:left w:val="none" w:sz="0" w:space="0" w:color="auto"/>
                    <w:bottom w:val="none" w:sz="0" w:space="0" w:color="auto"/>
                    <w:right w:val="none" w:sz="0" w:space="0" w:color="auto"/>
                  </w:divBdr>
                  <w:divsChild>
                    <w:div w:id="2104301086">
                      <w:marLeft w:val="0"/>
                      <w:marRight w:val="0"/>
                      <w:marTop w:val="0"/>
                      <w:marBottom w:val="0"/>
                      <w:divBdr>
                        <w:top w:val="none" w:sz="0" w:space="0" w:color="auto"/>
                        <w:left w:val="none" w:sz="0" w:space="0" w:color="auto"/>
                        <w:bottom w:val="none" w:sz="0" w:space="0" w:color="auto"/>
                        <w:right w:val="none" w:sz="0" w:space="0" w:color="auto"/>
                      </w:divBdr>
                      <w:divsChild>
                        <w:div w:id="182570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8950491">
      <w:bodyDiv w:val="1"/>
      <w:marLeft w:val="0"/>
      <w:marRight w:val="0"/>
      <w:marTop w:val="0"/>
      <w:marBottom w:val="0"/>
      <w:divBdr>
        <w:top w:val="none" w:sz="0" w:space="0" w:color="auto"/>
        <w:left w:val="none" w:sz="0" w:space="0" w:color="auto"/>
        <w:bottom w:val="none" w:sz="0" w:space="0" w:color="auto"/>
        <w:right w:val="none" w:sz="0" w:space="0" w:color="auto"/>
      </w:divBdr>
    </w:div>
    <w:div w:id="1230187691">
      <w:bodyDiv w:val="1"/>
      <w:marLeft w:val="0"/>
      <w:marRight w:val="0"/>
      <w:marTop w:val="0"/>
      <w:marBottom w:val="0"/>
      <w:divBdr>
        <w:top w:val="none" w:sz="0" w:space="0" w:color="auto"/>
        <w:left w:val="none" w:sz="0" w:space="0" w:color="auto"/>
        <w:bottom w:val="none" w:sz="0" w:space="0" w:color="auto"/>
        <w:right w:val="none" w:sz="0" w:space="0" w:color="auto"/>
      </w:divBdr>
    </w:div>
    <w:div w:id="1234775935">
      <w:bodyDiv w:val="1"/>
      <w:marLeft w:val="0"/>
      <w:marRight w:val="0"/>
      <w:marTop w:val="0"/>
      <w:marBottom w:val="0"/>
      <w:divBdr>
        <w:top w:val="none" w:sz="0" w:space="0" w:color="auto"/>
        <w:left w:val="none" w:sz="0" w:space="0" w:color="auto"/>
        <w:bottom w:val="none" w:sz="0" w:space="0" w:color="auto"/>
        <w:right w:val="none" w:sz="0" w:space="0" w:color="auto"/>
      </w:divBdr>
    </w:div>
    <w:div w:id="1356685799">
      <w:bodyDiv w:val="1"/>
      <w:marLeft w:val="0"/>
      <w:marRight w:val="0"/>
      <w:marTop w:val="0"/>
      <w:marBottom w:val="0"/>
      <w:divBdr>
        <w:top w:val="none" w:sz="0" w:space="0" w:color="auto"/>
        <w:left w:val="none" w:sz="0" w:space="0" w:color="auto"/>
        <w:bottom w:val="none" w:sz="0" w:space="0" w:color="auto"/>
        <w:right w:val="none" w:sz="0" w:space="0" w:color="auto"/>
      </w:divBdr>
    </w:div>
    <w:div w:id="1382366274">
      <w:bodyDiv w:val="1"/>
      <w:marLeft w:val="0"/>
      <w:marRight w:val="0"/>
      <w:marTop w:val="0"/>
      <w:marBottom w:val="0"/>
      <w:divBdr>
        <w:top w:val="none" w:sz="0" w:space="0" w:color="auto"/>
        <w:left w:val="none" w:sz="0" w:space="0" w:color="auto"/>
        <w:bottom w:val="none" w:sz="0" w:space="0" w:color="auto"/>
        <w:right w:val="none" w:sz="0" w:space="0" w:color="auto"/>
      </w:divBdr>
    </w:div>
    <w:div w:id="1607929931">
      <w:bodyDiv w:val="1"/>
      <w:marLeft w:val="0"/>
      <w:marRight w:val="0"/>
      <w:marTop w:val="0"/>
      <w:marBottom w:val="0"/>
      <w:divBdr>
        <w:top w:val="none" w:sz="0" w:space="0" w:color="auto"/>
        <w:left w:val="none" w:sz="0" w:space="0" w:color="auto"/>
        <w:bottom w:val="none" w:sz="0" w:space="0" w:color="auto"/>
        <w:right w:val="none" w:sz="0" w:space="0" w:color="auto"/>
      </w:divBdr>
    </w:div>
    <w:div w:id="1619675968">
      <w:bodyDiv w:val="1"/>
      <w:marLeft w:val="0"/>
      <w:marRight w:val="0"/>
      <w:marTop w:val="0"/>
      <w:marBottom w:val="0"/>
      <w:divBdr>
        <w:top w:val="none" w:sz="0" w:space="0" w:color="auto"/>
        <w:left w:val="none" w:sz="0" w:space="0" w:color="auto"/>
        <w:bottom w:val="none" w:sz="0" w:space="0" w:color="auto"/>
        <w:right w:val="none" w:sz="0" w:space="0" w:color="auto"/>
      </w:divBdr>
    </w:div>
    <w:div w:id="1645816342">
      <w:bodyDiv w:val="1"/>
      <w:marLeft w:val="0"/>
      <w:marRight w:val="0"/>
      <w:marTop w:val="0"/>
      <w:marBottom w:val="0"/>
      <w:divBdr>
        <w:top w:val="none" w:sz="0" w:space="0" w:color="auto"/>
        <w:left w:val="none" w:sz="0" w:space="0" w:color="auto"/>
        <w:bottom w:val="none" w:sz="0" w:space="0" w:color="auto"/>
        <w:right w:val="none" w:sz="0" w:space="0" w:color="auto"/>
      </w:divBdr>
    </w:div>
    <w:div w:id="1648121381">
      <w:bodyDiv w:val="1"/>
      <w:marLeft w:val="0"/>
      <w:marRight w:val="0"/>
      <w:marTop w:val="0"/>
      <w:marBottom w:val="0"/>
      <w:divBdr>
        <w:top w:val="none" w:sz="0" w:space="0" w:color="auto"/>
        <w:left w:val="none" w:sz="0" w:space="0" w:color="auto"/>
        <w:bottom w:val="none" w:sz="0" w:space="0" w:color="auto"/>
        <w:right w:val="none" w:sz="0" w:space="0" w:color="auto"/>
      </w:divBdr>
    </w:div>
    <w:div w:id="1726685104">
      <w:bodyDiv w:val="1"/>
      <w:marLeft w:val="0"/>
      <w:marRight w:val="0"/>
      <w:marTop w:val="0"/>
      <w:marBottom w:val="0"/>
      <w:divBdr>
        <w:top w:val="none" w:sz="0" w:space="0" w:color="auto"/>
        <w:left w:val="none" w:sz="0" w:space="0" w:color="auto"/>
        <w:bottom w:val="none" w:sz="0" w:space="0" w:color="auto"/>
        <w:right w:val="none" w:sz="0" w:space="0" w:color="auto"/>
      </w:divBdr>
    </w:div>
    <w:div w:id="1741706499">
      <w:bodyDiv w:val="1"/>
      <w:marLeft w:val="0"/>
      <w:marRight w:val="0"/>
      <w:marTop w:val="0"/>
      <w:marBottom w:val="0"/>
      <w:divBdr>
        <w:top w:val="none" w:sz="0" w:space="0" w:color="auto"/>
        <w:left w:val="none" w:sz="0" w:space="0" w:color="auto"/>
        <w:bottom w:val="none" w:sz="0" w:space="0" w:color="auto"/>
        <w:right w:val="none" w:sz="0" w:space="0" w:color="auto"/>
      </w:divBdr>
    </w:div>
    <w:div w:id="1814828347">
      <w:bodyDiv w:val="1"/>
      <w:marLeft w:val="0"/>
      <w:marRight w:val="0"/>
      <w:marTop w:val="0"/>
      <w:marBottom w:val="0"/>
      <w:divBdr>
        <w:top w:val="none" w:sz="0" w:space="0" w:color="auto"/>
        <w:left w:val="none" w:sz="0" w:space="0" w:color="auto"/>
        <w:bottom w:val="none" w:sz="0" w:space="0" w:color="auto"/>
        <w:right w:val="none" w:sz="0" w:space="0" w:color="auto"/>
      </w:divBdr>
    </w:div>
    <w:div w:id="1925608100">
      <w:bodyDiv w:val="1"/>
      <w:marLeft w:val="0"/>
      <w:marRight w:val="0"/>
      <w:marTop w:val="0"/>
      <w:marBottom w:val="0"/>
      <w:divBdr>
        <w:top w:val="none" w:sz="0" w:space="0" w:color="auto"/>
        <w:left w:val="none" w:sz="0" w:space="0" w:color="auto"/>
        <w:bottom w:val="none" w:sz="0" w:space="0" w:color="auto"/>
        <w:right w:val="none" w:sz="0" w:space="0" w:color="auto"/>
      </w:divBdr>
    </w:div>
    <w:div w:id="2071658612">
      <w:bodyDiv w:val="1"/>
      <w:marLeft w:val="0"/>
      <w:marRight w:val="0"/>
      <w:marTop w:val="0"/>
      <w:marBottom w:val="0"/>
      <w:divBdr>
        <w:top w:val="none" w:sz="0" w:space="0" w:color="auto"/>
        <w:left w:val="none" w:sz="0" w:space="0" w:color="auto"/>
        <w:bottom w:val="none" w:sz="0" w:space="0" w:color="auto"/>
        <w:right w:val="none" w:sz="0" w:space="0" w:color="auto"/>
      </w:divBdr>
    </w:div>
    <w:div w:id="2081706846">
      <w:bodyDiv w:val="1"/>
      <w:marLeft w:val="0"/>
      <w:marRight w:val="0"/>
      <w:marTop w:val="0"/>
      <w:marBottom w:val="0"/>
      <w:divBdr>
        <w:top w:val="none" w:sz="0" w:space="0" w:color="auto"/>
        <w:left w:val="none" w:sz="0" w:space="0" w:color="auto"/>
        <w:bottom w:val="none" w:sz="0" w:space="0" w:color="auto"/>
        <w:right w:val="none" w:sz="0" w:space="0" w:color="auto"/>
      </w:divBdr>
    </w:div>
    <w:div w:id="21216835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3301F6-69EE-4444-8461-6515C0F34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3683</Words>
  <Characters>20994</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DNS</Company>
  <LinksUpToDate>false</LinksUpToDate>
  <CharactersWithSpaces>24628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Chigarina</dc:creator>
  <cp:lastModifiedBy>Специалист УМО 2</cp:lastModifiedBy>
  <cp:revision>3</cp:revision>
  <cp:lastPrinted>2021-02-16T04:52:00Z</cp:lastPrinted>
  <dcterms:created xsi:type="dcterms:W3CDTF">2025-12-23T18:48:00Z</dcterms:created>
  <dcterms:modified xsi:type="dcterms:W3CDTF">2026-08-28T07:44:00Z</dcterms:modified>
</cp:coreProperties>
</file>